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41FB19E"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132827">
        <w:rPr>
          <w:rFonts w:ascii="宋体" w:hAnsi="宋体"/>
          <w:b/>
          <w:bCs/>
          <w:spacing w:val="38"/>
          <w:sz w:val="28"/>
          <w:szCs w:val="28"/>
        </w:rPr>
        <w:t>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E99C1B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43D2E" w:rsidRPr="00505E5F">
        <w:rPr>
          <w:rFonts w:ascii="宋体" w:hAnsi="宋体" w:hint="eastAsia"/>
          <w:sz w:val="36"/>
          <w:szCs w:val="36"/>
          <w:u w:val="single"/>
        </w:rPr>
        <w:t>六方氮化硼202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C377DE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5BB00FB"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229DE" w:rsidRPr="00505E5F">
        <w:rPr>
          <w:rFonts w:ascii="宋体" w:hAnsi="宋体" w:hint="eastAsia"/>
          <w:bCs/>
          <w:sz w:val="28"/>
          <w:szCs w:val="28"/>
          <w:u w:val="single"/>
        </w:rPr>
        <w:t>六方氮化硼202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EF5ECD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6CC0B1E"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1D70E0">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D70E0">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E1D084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B6719">
        <w:rPr>
          <w:rFonts w:ascii="宋体" w:hAnsi="宋体"/>
          <w:bCs/>
          <w:sz w:val="28"/>
          <w:szCs w:val="28"/>
        </w:rPr>
        <w:t>20</w:t>
      </w:r>
      <w:r w:rsidRPr="00505E5F">
        <w:rPr>
          <w:rFonts w:ascii="宋体" w:hAnsi="宋体" w:hint="eastAsia"/>
          <w:bCs/>
          <w:sz w:val="28"/>
          <w:szCs w:val="28"/>
        </w:rPr>
        <w:t>日17:00</w:t>
      </w:r>
    </w:p>
    <w:p w14:paraId="5A940309" w14:textId="2005AE2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B6719">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034C7C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86244B">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A02866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03A0" w:rsidRPr="00505E5F">
        <w:rPr>
          <w:rFonts w:ascii="宋体" w:hAnsi="宋体" w:hint="eastAsia"/>
          <w:sz w:val="28"/>
          <w:szCs w:val="28"/>
          <w:u w:val="single"/>
        </w:rPr>
        <w:t>六方氮化硼</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2CDEE311"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EC379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6909F4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9E69BC" w:rsidRPr="00D26E0B" w14:paraId="04ECBB4C" w14:textId="77777777" w:rsidTr="00EE59F1">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9EF5451"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1D82A742"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38573DC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05EAF5D6"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1E5B8BC"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9E69BC" w:rsidRPr="00D26E0B" w14:paraId="56EF21D7"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08DA1287"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1057632"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39943C00"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06CE8BB1"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CD1C7EA"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9E69BC" w:rsidRPr="00D26E0B" w14:paraId="0C083146"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2EF21A09"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8DD9873"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082E2AB4"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6E28F455"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43262E1"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9E69BC" w:rsidRPr="00D26E0B" w14:paraId="1A149571" w14:textId="77777777" w:rsidTr="00EE59F1">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157149C"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74BE77C4"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4A0584E7"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50C85E92"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1E0D9E9"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ADDF1" w14:textId="77777777" w:rsidR="00482925" w:rsidRDefault="00482925" w:rsidP="003072B7">
      <w:r>
        <w:separator/>
      </w:r>
    </w:p>
  </w:endnote>
  <w:endnote w:type="continuationSeparator" w:id="0">
    <w:p w14:paraId="762CFE5D" w14:textId="77777777" w:rsidR="00482925" w:rsidRDefault="0048292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FACDB" w14:textId="77777777" w:rsidR="00482925" w:rsidRDefault="00482925" w:rsidP="003072B7">
      <w:r>
        <w:separator/>
      </w:r>
    </w:p>
  </w:footnote>
  <w:footnote w:type="continuationSeparator" w:id="0">
    <w:p w14:paraId="7F8A7A7D" w14:textId="77777777" w:rsidR="00482925" w:rsidRDefault="0048292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E73E1"/>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37F1B"/>
    <w:rsid w:val="0084141C"/>
    <w:rsid w:val="00841F66"/>
    <w:rsid w:val="00843D2E"/>
    <w:rsid w:val="00851B7D"/>
    <w:rsid w:val="00855E56"/>
    <w:rsid w:val="00860ACA"/>
    <w:rsid w:val="0086244B"/>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16</Pages>
  <Words>936</Words>
  <Characters>5338</Characters>
  <Application>Microsoft Office Word</Application>
  <DocSecurity>0</DocSecurity>
  <Lines>44</Lines>
  <Paragraphs>12</Paragraphs>
  <ScaleCrop>false</ScaleCrop>
  <Company>CDGMGD</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