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E0D464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54087">
        <w:rPr>
          <w:rFonts w:ascii="宋体" w:hAnsi="宋体"/>
          <w:b/>
          <w:bCs/>
          <w:spacing w:val="38"/>
          <w:sz w:val="28"/>
          <w:szCs w:val="28"/>
        </w:rPr>
        <w:t>32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58D3403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54087" w:rsidRPr="00C54087">
        <w:rPr>
          <w:rFonts w:ascii="宋体" w:hAnsi="宋体" w:hint="eastAsia"/>
          <w:sz w:val="36"/>
          <w:szCs w:val="36"/>
          <w:u w:val="single"/>
        </w:rPr>
        <w:t>硅碳棒</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6CCCE2D"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9703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ED87623"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C54087" w:rsidRPr="00C54087">
        <w:rPr>
          <w:rFonts w:ascii="宋体" w:hAnsi="宋体" w:hint="eastAsia"/>
          <w:bCs/>
          <w:sz w:val="28"/>
          <w:szCs w:val="28"/>
          <w:u w:val="single"/>
        </w:rPr>
        <w:t>硅碳棒</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BAD143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54087" w:rsidRPr="00C54087">
        <w:rPr>
          <w:rFonts w:ascii="宋体" w:hAnsi="宋体" w:hint="eastAsia"/>
          <w:bCs/>
          <w:sz w:val="28"/>
          <w:szCs w:val="28"/>
        </w:rPr>
        <w:t>硅碳棒</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2CB8C16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7F21CC">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7F21CC">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E692AF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7F21CC">
        <w:rPr>
          <w:rFonts w:ascii="宋体" w:hAnsi="宋体"/>
          <w:bCs/>
          <w:sz w:val="28"/>
          <w:szCs w:val="28"/>
        </w:rPr>
        <w:t>20</w:t>
      </w:r>
      <w:r w:rsidRPr="00505E5F">
        <w:rPr>
          <w:rFonts w:ascii="宋体" w:hAnsi="宋体" w:hint="eastAsia"/>
          <w:bCs/>
          <w:sz w:val="28"/>
          <w:szCs w:val="28"/>
        </w:rPr>
        <w:t>日17:00</w:t>
      </w:r>
    </w:p>
    <w:p w14:paraId="5A940309" w14:textId="07561F5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7F21CC">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DFCFF56"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7F21CC">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035EAA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54087" w:rsidRPr="00C54087">
        <w:rPr>
          <w:rFonts w:ascii="宋体" w:hAnsi="宋体" w:hint="eastAsia"/>
          <w:sz w:val="28"/>
          <w:szCs w:val="28"/>
          <w:u w:val="single"/>
        </w:rPr>
        <w:t>硅碳棒</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82AA62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54087">
        <w:rPr>
          <w:rFonts w:ascii="宋体" w:hAnsi="宋体"/>
          <w:sz w:val="28"/>
          <w:szCs w:val="28"/>
          <w:u w:val="single"/>
        </w:rPr>
        <w:t>32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311DBD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97039">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33" w:type="dxa"/>
        <w:tblInd w:w="108" w:type="dxa"/>
        <w:tblLook w:val="04A0" w:firstRow="1" w:lastRow="0" w:firstColumn="1" w:lastColumn="0" w:noHBand="0" w:noVBand="1"/>
      </w:tblPr>
      <w:tblGrid>
        <w:gridCol w:w="993"/>
        <w:gridCol w:w="1842"/>
        <w:gridCol w:w="1997"/>
        <w:gridCol w:w="1366"/>
        <w:gridCol w:w="1366"/>
        <w:gridCol w:w="1369"/>
      </w:tblGrid>
      <w:tr w:rsidR="00FC5C27" w:rsidRPr="00BB78DD" w14:paraId="3238E56D" w14:textId="77777777" w:rsidTr="00B3402F">
        <w:trPr>
          <w:trHeight w:val="446"/>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56828E" w14:textId="77777777"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序号</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14:paraId="03DB4566" w14:textId="27D892E4"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物品名称</w:t>
            </w:r>
          </w:p>
        </w:tc>
        <w:tc>
          <w:tcPr>
            <w:tcW w:w="1997" w:type="dxa"/>
            <w:tcBorders>
              <w:top w:val="single" w:sz="4" w:space="0" w:color="auto"/>
              <w:left w:val="nil"/>
              <w:bottom w:val="single" w:sz="4" w:space="0" w:color="auto"/>
              <w:right w:val="single" w:sz="4" w:space="0" w:color="auto"/>
            </w:tcBorders>
            <w:shd w:val="clear" w:color="auto" w:fill="auto"/>
            <w:vAlign w:val="center"/>
            <w:hideMark/>
          </w:tcPr>
          <w:p w14:paraId="0E021C4B" w14:textId="77777777"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规  格</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0204329B" w14:textId="77777777"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单位</w:t>
            </w:r>
          </w:p>
        </w:tc>
        <w:tc>
          <w:tcPr>
            <w:tcW w:w="1366" w:type="dxa"/>
            <w:tcBorders>
              <w:top w:val="single" w:sz="4" w:space="0" w:color="auto"/>
              <w:left w:val="nil"/>
              <w:bottom w:val="single" w:sz="4" w:space="0" w:color="auto"/>
              <w:right w:val="single" w:sz="4" w:space="0" w:color="auto"/>
            </w:tcBorders>
            <w:shd w:val="clear" w:color="auto" w:fill="auto"/>
            <w:noWrap/>
            <w:vAlign w:val="center"/>
            <w:hideMark/>
          </w:tcPr>
          <w:p w14:paraId="7616111D" w14:textId="77777777"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含税单价</w:t>
            </w:r>
          </w:p>
        </w:tc>
        <w:tc>
          <w:tcPr>
            <w:tcW w:w="1369" w:type="dxa"/>
            <w:tcBorders>
              <w:top w:val="single" w:sz="4" w:space="0" w:color="auto"/>
              <w:left w:val="nil"/>
              <w:bottom w:val="single" w:sz="4" w:space="0" w:color="auto"/>
              <w:right w:val="single" w:sz="4" w:space="0" w:color="auto"/>
            </w:tcBorders>
            <w:shd w:val="clear" w:color="auto" w:fill="auto"/>
            <w:noWrap/>
            <w:vAlign w:val="center"/>
            <w:hideMark/>
          </w:tcPr>
          <w:p w14:paraId="479B7734" w14:textId="77777777" w:rsidR="00FC5C27" w:rsidRPr="00B3402F" w:rsidRDefault="00FC5C27" w:rsidP="00DC1426">
            <w:pPr>
              <w:widowControl/>
              <w:jc w:val="center"/>
              <w:rPr>
                <w:rFonts w:ascii="宋体" w:hAnsi="宋体" w:cs="宋体"/>
                <w:b/>
                <w:bCs/>
                <w:color w:val="000000"/>
                <w:kern w:val="0"/>
                <w:sz w:val="28"/>
                <w:szCs w:val="28"/>
              </w:rPr>
            </w:pPr>
            <w:r w:rsidRPr="00B3402F">
              <w:rPr>
                <w:rFonts w:ascii="宋体" w:hAnsi="宋体" w:cs="宋体" w:hint="eastAsia"/>
                <w:b/>
                <w:bCs/>
                <w:color w:val="000000"/>
                <w:kern w:val="0"/>
                <w:sz w:val="28"/>
                <w:szCs w:val="28"/>
              </w:rPr>
              <w:t>备注</w:t>
            </w:r>
          </w:p>
        </w:tc>
      </w:tr>
      <w:tr w:rsidR="00FC5C27" w:rsidRPr="00DD225C" w14:paraId="1ECC92E7" w14:textId="77777777" w:rsidTr="00021449">
        <w:trPr>
          <w:trHeight w:val="433"/>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BC650C7"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1</w:t>
            </w:r>
          </w:p>
        </w:tc>
        <w:tc>
          <w:tcPr>
            <w:tcW w:w="1842" w:type="dxa"/>
            <w:tcBorders>
              <w:top w:val="nil"/>
              <w:left w:val="nil"/>
              <w:bottom w:val="single" w:sz="4" w:space="0" w:color="auto"/>
              <w:right w:val="single" w:sz="4" w:space="0" w:color="auto"/>
            </w:tcBorders>
            <w:shd w:val="clear" w:color="auto" w:fill="auto"/>
            <w:noWrap/>
            <w:vAlign w:val="center"/>
            <w:hideMark/>
          </w:tcPr>
          <w:p w14:paraId="1215B564"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硅碳棒夹具</w:t>
            </w:r>
          </w:p>
        </w:tc>
        <w:tc>
          <w:tcPr>
            <w:tcW w:w="1997" w:type="dxa"/>
            <w:tcBorders>
              <w:top w:val="nil"/>
              <w:left w:val="nil"/>
              <w:bottom w:val="single" w:sz="4" w:space="0" w:color="auto"/>
              <w:right w:val="single" w:sz="4" w:space="0" w:color="auto"/>
            </w:tcBorders>
            <w:shd w:val="clear" w:color="auto" w:fill="auto"/>
            <w:noWrap/>
            <w:vAlign w:val="center"/>
            <w:hideMark/>
          </w:tcPr>
          <w:p w14:paraId="65DC81A9"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w:t>
            </w:r>
          </w:p>
        </w:tc>
        <w:tc>
          <w:tcPr>
            <w:tcW w:w="1366" w:type="dxa"/>
            <w:tcBorders>
              <w:top w:val="nil"/>
              <w:left w:val="nil"/>
              <w:bottom w:val="single" w:sz="4" w:space="0" w:color="auto"/>
              <w:right w:val="single" w:sz="4" w:space="0" w:color="auto"/>
            </w:tcBorders>
            <w:shd w:val="clear" w:color="auto" w:fill="auto"/>
            <w:noWrap/>
            <w:vAlign w:val="center"/>
            <w:hideMark/>
          </w:tcPr>
          <w:p w14:paraId="57672369"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元/套</w:t>
            </w:r>
          </w:p>
        </w:tc>
        <w:tc>
          <w:tcPr>
            <w:tcW w:w="1366" w:type="dxa"/>
            <w:tcBorders>
              <w:top w:val="nil"/>
              <w:left w:val="nil"/>
              <w:bottom w:val="single" w:sz="4" w:space="0" w:color="auto"/>
              <w:right w:val="single" w:sz="4" w:space="0" w:color="auto"/>
            </w:tcBorders>
            <w:shd w:val="clear" w:color="auto" w:fill="auto"/>
            <w:noWrap/>
            <w:vAlign w:val="bottom"/>
            <w:hideMark/>
          </w:tcPr>
          <w:p w14:paraId="2AC64604"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378DD40" w14:textId="77777777" w:rsidR="00FC5C27" w:rsidRPr="00DD225C" w:rsidRDefault="00FC5C27" w:rsidP="00DC1426">
            <w:pPr>
              <w:widowControl/>
              <w:jc w:val="center"/>
              <w:rPr>
                <w:rFonts w:ascii="宋体" w:hAnsi="宋体" w:cs="宋体"/>
                <w:color w:val="000000"/>
                <w:kern w:val="0"/>
                <w:sz w:val="24"/>
              </w:rPr>
            </w:pPr>
          </w:p>
        </w:tc>
      </w:tr>
      <w:tr w:rsidR="00FC5C27" w:rsidRPr="00DD225C" w14:paraId="6FA24382" w14:textId="77777777" w:rsidTr="00021449">
        <w:trPr>
          <w:trHeight w:val="357"/>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292C79AB"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2</w:t>
            </w:r>
          </w:p>
        </w:tc>
        <w:tc>
          <w:tcPr>
            <w:tcW w:w="1842" w:type="dxa"/>
            <w:tcBorders>
              <w:top w:val="nil"/>
              <w:left w:val="nil"/>
              <w:bottom w:val="single" w:sz="4" w:space="0" w:color="auto"/>
              <w:right w:val="single" w:sz="4" w:space="0" w:color="auto"/>
            </w:tcBorders>
            <w:shd w:val="clear" w:color="auto" w:fill="auto"/>
            <w:noWrap/>
            <w:vAlign w:val="center"/>
            <w:hideMark/>
          </w:tcPr>
          <w:p w14:paraId="2A444F1E"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199BFC01"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φ20*300*180</w:t>
            </w:r>
          </w:p>
        </w:tc>
        <w:tc>
          <w:tcPr>
            <w:tcW w:w="1366" w:type="dxa"/>
            <w:tcBorders>
              <w:top w:val="nil"/>
              <w:left w:val="nil"/>
              <w:bottom w:val="single" w:sz="4" w:space="0" w:color="auto"/>
              <w:right w:val="single" w:sz="4" w:space="0" w:color="auto"/>
            </w:tcBorders>
            <w:shd w:val="clear" w:color="auto" w:fill="auto"/>
            <w:noWrap/>
            <w:vAlign w:val="center"/>
            <w:hideMark/>
          </w:tcPr>
          <w:p w14:paraId="101F7E7E"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2344703B"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139253B7" w14:textId="77777777" w:rsidR="00FC5C27" w:rsidRPr="00DD225C" w:rsidRDefault="00FC5C27" w:rsidP="00DC1426">
            <w:pPr>
              <w:widowControl/>
              <w:jc w:val="center"/>
              <w:rPr>
                <w:rFonts w:ascii="宋体" w:hAnsi="宋体" w:cs="宋体"/>
                <w:color w:val="000000"/>
                <w:kern w:val="0"/>
                <w:sz w:val="24"/>
              </w:rPr>
            </w:pPr>
          </w:p>
        </w:tc>
      </w:tr>
      <w:tr w:rsidR="00FC5C27" w:rsidRPr="00DD225C" w14:paraId="50D4880A"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F04BCA0"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3</w:t>
            </w:r>
          </w:p>
        </w:tc>
        <w:tc>
          <w:tcPr>
            <w:tcW w:w="1842" w:type="dxa"/>
            <w:tcBorders>
              <w:top w:val="nil"/>
              <w:left w:val="nil"/>
              <w:bottom w:val="single" w:sz="4" w:space="0" w:color="auto"/>
              <w:right w:val="single" w:sz="4" w:space="0" w:color="auto"/>
            </w:tcBorders>
            <w:shd w:val="clear" w:color="auto" w:fill="auto"/>
            <w:noWrap/>
            <w:vAlign w:val="center"/>
            <w:hideMark/>
          </w:tcPr>
          <w:p w14:paraId="33C51D45"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2C009D0F"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φ20*300*340</w:t>
            </w:r>
          </w:p>
        </w:tc>
        <w:tc>
          <w:tcPr>
            <w:tcW w:w="1366" w:type="dxa"/>
            <w:tcBorders>
              <w:top w:val="nil"/>
              <w:left w:val="nil"/>
              <w:bottom w:val="single" w:sz="4" w:space="0" w:color="auto"/>
              <w:right w:val="single" w:sz="4" w:space="0" w:color="auto"/>
            </w:tcBorders>
            <w:shd w:val="clear" w:color="auto" w:fill="auto"/>
            <w:noWrap/>
            <w:vAlign w:val="bottom"/>
            <w:hideMark/>
          </w:tcPr>
          <w:p w14:paraId="2E961CBF"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4FD98C20"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7E17F10" w14:textId="77777777" w:rsidR="00FC5C27" w:rsidRPr="00DD225C" w:rsidRDefault="00FC5C27" w:rsidP="00DC1426">
            <w:pPr>
              <w:widowControl/>
              <w:jc w:val="center"/>
              <w:rPr>
                <w:rFonts w:ascii="宋体" w:hAnsi="宋体" w:cs="宋体"/>
                <w:color w:val="000000"/>
                <w:kern w:val="0"/>
                <w:sz w:val="24"/>
              </w:rPr>
            </w:pPr>
          </w:p>
        </w:tc>
      </w:tr>
      <w:tr w:rsidR="00FC5C27" w:rsidRPr="00DD225C" w14:paraId="67DBDEBB"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473D1CF"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4</w:t>
            </w:r>
          </w:p>
        </w:tc>
        <w:tc>
          <w:tcPr>
            <w:tcW w:w="1842" w:type="dxa"/>
            <w:tcBorders>
              <w:top w:val="nil"/>
              <w:left w:val="nil"/>
              <w:bottom w:val="single" w:sz="4" w:space="0" w:color="auto"/>
              <w:right w:val="single" w:sz="4" w:space="0" w:color="auto"/>
            </w:tcBorders>
            <w:shd w:val="clear" w:color="auto" w:fill="auto"/>
            <w:noWrap/>
            <w:vAlign w:val="center"/>
            <w:hideMark/>
          </w:tcPr>
          <w:p w14:paraId="6A44B46F"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68CAF60A"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φ20*300*410</w:t>
            </w:r>
          </w:p>
        </w:tc>
        <w:tc>
          <w:tcPr>
            <w:tcW w:w="1366" w:type="dxa"/>
            <w:tcBorders>
              <w:top w:val="nil"/>
              <w:left w:val="nil"/>
              <w:bottom w:val="single" w:sz="4" w:space="0" w:color="auto"/>
              <w:right w:val="single" w:sz="4" w:space="0" w:color="auto"/>
            </w:tcBorders>
            <w:shd w:val="clear" w:color="auto" w:fill="auto"/>
            <w:noWrap/>
            <w:vAlign w:val="bottom"/>
            <w:hideMark/>
          </w:tcPr>
          <w:p w14:paraId="4D4DD72A"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3E4457ED"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EEDE7A0" w14:textId="77777777" w:rsidR="00FC5C27" w:rsidRPr="00DD225C" w:rsidRDefault="00FC5C27" w:rsidP="00DC1426">
            <w:pPr>
              <w:widowControl/>
              <w:jc w:val="center"/>
              <w:rPr>
                <w:rFonts w:ascii="宋体" w:hAnsi="宋体" w:cs="宋体"/>
                <w:color w:val="000000"/>
                <w:kern w:val="0"/>
                <w:sz w:val="24"/>
              </w:rPr>
            </w:pPr>
          </w:p>
        </w:tc>
      </w:tr>
      <w:tr w:rsidR="00FC5C27" w:rsidRPr="00DD225C" w14:paraId="11FC4F6F"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8FCA491"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5</w:t>
            </w:r>
          </w:p>
        </w:tc>
        <w:tc>
          <w:tcPr>
            <w:tcW w:w="1842" w:type="dxa"/>
            <w:tcBorders>
              <w:top w:val="nil"/>
              <w:left w:val="nil"/>
              <w:bottom w:val="single" w:sz="4" w:space="0" w:color="auto"/>
              <w:right w:val="single" w:sz="4" w:space="0" w:color="auto"/>
            </w:tcBorders>
            <w:shd w:val="clear" w:color="auto" w:fill="auto"/>
            <w:noWrap/>
            <w:vAlign w:val="center"/>
            <w:hideMark/>
          </w:tcPr>
          <w:p w14:paraId="0F423974"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7AA2C478"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φ20*400*250</w:t>
            </w:r>
          </w:p>
        </w:tc>
        <w:tc>
          <w:tcPr>
            <w:tcW w:w="1366" w:type="dxa"/>
            <w:tcBorders>
              <w:top w:val="nil"/>
              <w:left w:val="nil"/>
              <w:bottom w:val="single" w:sz="4" w:space="0" w:color="auto"/>
              <w:right w:val="single" w:sz="4" w:space="0" w:color="auto"/>
            </w:tcBorders>
            <w:shd w:val="clear" w:color="auto" w:fill="auto"/>
            <w:noWrap/>
            <w:vAlign w:val="center"/>
            <w:hideMark/>
          </w:tcPr>
          <w:p w14:paraId="51582BAD"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3E905DE5"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436EF00F" w14:textId="77777777" w:rsidR="00FC5C27" w:rsidRPr="00DD225C" w:rsidRDefault="00FC5C27" w:rsidP="00DC1426">
            <w:pPr>
              <w:widowControl/>
              <w:jc w:val="center"/>
              <w:rPr>
                <w:rFonts w:ascii="宋体" w:hAnsi="宋体" w:cs="宋体"/>
                <w:color w:val="000000"/>
                <w:kern w:val="0"/>
                <w:sz w:val="24"/>
              </w:rPr>
            </w:pPr>
          </w:p>
        </w:tc>
      </w:tr>
      <w:tr w:rsidR="00FC5C27" w:rsidRPr="00DD225C" w14:paraId="38456A2C"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78022F4"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6</w:t>
            </w:r>
          </w:p>
        </w:tc>
        <w:tc>
          <w:tcPr>
            <w:tcW w:w="1842" w:type="dxa"/>
            <w:tcBorders>
              <w:top w:val="nil"/>
              <w:left w:val="nil"/>
              <w:bottom w:val="single" w:sz="4" w:space="0" w:color="auto"/>
              <w:right w:val="single" w:sz="4" w:space="0" w:color="auto"/>
            </w:tcBorders>
            <w:shd w:val="clear" w:color="auto" w:fill="auto"/>
            <w:noWrap/>
            <w:vAlign w:val="center"/>
            <w:hideMark/>
          </w:tcPr>
          <w:p w14:paraId="29C9A503"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37CC2AAC"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φ20*400*290</w:t>
            </w:r>
          </w:p>
        </w:tc>
        <w:tc>
          <w:tcPr>
            <w:tcW w:w="1366" w:type="dxa"/>
            <w:tcBorders>
              <w:top w:val="nil"/>
              <w:left w:val="nil"/>
              <w:bottom w:val="single" w:sz="4" w:space="0" w:color="auto"/>
              <w:right w:val="single" w:sz="4" w:space="0" w:color="auto"/>
            </w:tcBorders>
            <w:shd w:val="clear" w:color="auto" w:fill="auto"/>
            <w:noWrap/>
            <w:vAlign w:val="bottom"/>
            <w:hideMark/>
          </w:tcPr>
          <w:p w14:paraId="2E8DE65F"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bottom"/>
            <w:hideMark/>
          </w:tcPr>
          <w:p w14:paraId="14CB94D8"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6119DD23" w14:textId="77777777" w:rsidR="00FC5C27" w:rsidRPr="00DD225C" w:rsidRDefault="00FC5C27" w:rsidP="00DC1426">
            <w:pPr>
              <w:widowControl/>
              <w:jc w:val="center"/>
              <w:rPr>
                <w:rFonts w:ascii="宋体" w:hAnsi="宋体" w:cs="宋体"/>
                <w:color w:val="000000"/>
                <w:kern w:val="0"/>
                <w:sz w:val="24"/>
              </w:rPr>
            </w:pPr>
          </w:p>
        </w:tc>
      </w:tr>
      <w:tr w:rsidR="00FC5C27" w:rsidRPr="00DD225C" w14:paraId="1DC6AE37"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A06E762"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7</w:t>
            </w:r>
          </w:p>
        </w:tc>
        <w:tc>
          <w:tcPr>
            <w:tcW w:w="1842" w:type="dxa"/>
            <w:tcBorders>
              <w:top w:val="nil"/>
              <w:left w:val="nil"/>
              <w:bottom w:val="single" w:sz="4" w:space="0" w:color="auto"/>
              <w:right w:val="single" w:sz="4" w:space="0" w:color="auto"/>
            </w:tcBorders>
            <w:shd w:val="clear" w:color="auto" w:fill="auto"/>
            <w:noWrap/>
            <w:vAlign w:val="center"/>
            <w:hideMark/>
          </w:tcPr>
          <w:p w14:paraId="55E78CCB"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2F111AB1"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φ20*400*325</w:t>
            </w:r>
          </w:p>
        </w:tc>
        <w:tc>
          <w:tcPr>
            <w:tcW w:w="1366" w:type="dxa"/>
            <w:tcBorders>
              <w:top w:val="nil"/>
              <w:left w:val="nil"/>
              <w:bottom w:val="single" w:sz="4" w:space="0" w:color="auto"/>
              <w:right w:val="single" w:sz="4" w:space="0" w:color="auto"/>
            </w:tcBorders>
            <w:shd w:val="clear" w:color="auto" w:fill="auto"/>
            <w:noWrap/>
            <w:vAlign w:val="center"/>
            <w:hideMark/>
          </w:tcPr>
          <w:p w14:paraId="3E39D510"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4BAF9BB5"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2AF540E0" w14:textId="77777777" w:rsidR="00FC5C27" w:rsidRPr="00DD225C" w:rsidRDefault="00FC5C27" w:rsidP="00DC1426">
            <w:pPr>
              <w:widowControl/>
              <w:jc w:val="center"/>
              <w:rPr>
                <w:rFonts w:ascii="宋体" w:hAnsi="宋体" w:cs="宋体"/>
                <w:color w:val="000000"/>
                <w:kern w:val="0"/>
                <w:sz w:val="24"/>
              </w:rPr>
            </w:pPr>
          </w:p>
        </w:tc>
      </w:tr>
      <w:tr w:rsidR="00FC5C27" w:rsidRPr="00DD225C" w14:paraId="3F0536EB"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A16297A"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8</w:t>
            </w:r>
          </w:p>
        </w:tc>
        <w:tc>
          <w:tcPr>
            <w:tcW w:w="1842" w:type="dxa"/>
            <w:tcBorders>
              <w:top w:val="nil"/>
              <w:left w:val="nil"/>
              <w:bottom w:val="single" w:sz="4" w:space="0" w:color="auto"/>
              <w:right w:val="single" w:sz="4" w:space="0" w:color="auto"/>
            </w:tcBorders>
            <w:shd w:val="clear" w:color="auto" w:fill="auto"/>
            <w:noWrap/>
            <w:vAlign w:val="center"/>
            <w:hideMark/>
          </w:tcPr>
          <w:p w14:paraId="6F4221AE"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571313C9"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φ20*500*320</w:t>
            </w:r>
          </w:p>
        </w:tc>
        <w:tc>
          <w:tcPr>
            <w:tcW w:w="1366" w:type="dxa"/>
            <w:tcBorders>
              <w:top w:val="nil"/>
              <w:left w:val="nil"/>
              <w:bottom w:val="single" w:sz="4" w:space="0" w:color="auto"/>
              <w:right w:val="single" w:sz="4" w:space="0" w:color="auto"/>
            </w:tcBorders>
            <w:shd w:val="clear" w:color="auto" w:fill="auto"/>
            <w:noWrap/>
            <w:vAlign w:val="center"/>
            <w:hideMark/>
          </w:tcPr>
          <w:p w14:paraId="11EADE5D"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7A614F2D"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022776CD" w14:textId="77777777" w:rsidR="00FC5C27" w:rsidRPr="00DD225C" w:rsidRDefault="00FC5C27" w:rsidP="00DC1426">
            <w:pPr>
              <w:widowControl/>
              <w:jc w:val="center"/>
              <w:rPr>
                <w:rFonts w:ascii="宋体" w:hAnsi="宋体" w:cs="宋体"/>
                <w:color w:val="000000"/>
                <w:kern w:val="0"/>
                <w:sz w:val="24"/>
              </w:rPr>
            </w:pPr>
          </w:p>
        </w:tc>
      </w:tr>
      <w:tr w:rsidR="00FC5C27" w:rsidRPr="00DD225C" w14:paraId="64C5E526"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618A1CD"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9</w:t>
            </w:r>
          </w:p>
        </w:tc>
        <w:tc>
          <w:tcPr>
            <w:tcW w:w="1842" w:type="dxa"/>
            <w:tcBorders>
              <w:top w:val="nil"/>
              <w:left w:val="nil"/>
              <w:bottom w:val="single" w:sz="4" w:space="0" w:color="auto"/>
              <w:right w:val="single" w:sz="4" w:space="0" w:color="auto"/>
            </w:tcBorders>
            <w:shd w:val="clear" w:color="auto" w:fill="auto"/>
            <w:noWrap/>
            <w:vAlign w:val="center"/>
            <w:hideMark/>
          </w:tcPr>
          <w:p w14:paraId="3A040A71"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48116A24"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φ20*500*375</w:t>
            </w:r>
          </w:p>
        </w:tc>
        <w:tc>
          <w:tcPr>
            <w:tcW w:w="1366" w:type="dxa"/>
            <w:tcBorders>
              <w:top w:val="nil"/>
              <w:left w:val="nil"/>
              <w:bottom w:val="single" w:sz="4" w:space="0" w:color="auto"/>
              <w:right w:val="single" w:sz="4" w:space="0" w:color="auto"/>
            </w:tcBorders>
            <w:shd w:val="clear" w:color="auto" w:fill="auto"/>
            <w:noWrap/>
            <w:vAlign w:val="center"/>
            <w:hideMark/>
          </w:tcPr>
          <w:p w14:paraId="5F21BFCB"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2CC7AAFC"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02F75008" w14:textId="77777777" w:rsidR="00FC5C27" w:rsidRPr="00DD225C" w:rsidRDefault="00FC5C27" w:rsidP="00DC1426">
            <w:pPr>
              <w:widowControl/>
              <w:jc w:val="center"/>
              <w:rPr>
                <w:rFonts w:ascii="宋体" w:hAnsi="宋体" w:cs="宋体"/>
                <w:color w:val="000000"/>
                <w:kern w:val="0"/>
                <w:sz w:val="24"/>
              </w:rPr>
            </w:pPr>
          </w:p>
        </w:tc>
      </w:tr>
      <w:tr w:rsidR="00FC5C27" w:rsidRPr="00DD225C" w14:paraId="7AC29868"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6F4BD06"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10</w:t>
            </w:r>
          </w:p>
        </w:tc>
        <w:tc>
          <w:tcPr>
            <w:tcW w:w="1842" w:type="dxa"/>
            <w:tcBorders>
              <w:top w:val="nil"/>
              <w:left w:val="nil"/>
              <w:bottom w:val="single" w:sz="4" w:space="0" w:color="auto"/>
              <w:right w:val="single" w:sz="4" w:space="0" w:color="auto"/>
            </w:tcBorders>
            <w:shd w:val="clear" w:color="auto" w:fill="auto"/>
            <w:noWrap/>
            <w:vAlign w:val="center"/>
            <w:hideMark/>
          </w:tcPr>
          <w:p w14:paraId="46044DF8"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2E30052D"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φ20*560*345</w:t>
            </w:r>
          </w:p>
        </w:tc>
        <w:tc>
          <w:tcPr>
            <w:tcW w:w="1366" w:type="dxa"/>
            <w:tcBorders>
              <w:top w:val="nil"/>
              <w:left w:val="nil"/>
              <w:bottom w:val="single" w:sz="4" w:space="0" w:color="auto"/>
              <w:right w:val="single" w:sz="4" w:space="0" w:color="auto"/>
            </w:tcBorders>
            <w:shd w:val="clear" w:color="auto" w:fill="auto"/>
            <w:noWrap/>
            <w:vAlign w:val="center"/>
            <w:hideMark/>
          </w:tcPr>
          <w:p w14:paraId="03436046"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4AD11780"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27F5A93" w14:textId="77777777" w:rsidR="00FC5C27" w:rsidRPr="00DD225C" w:rsidRDefault="00FC5C27" w:rsidP="00DC1426">
            <w:pPr>
              <w:widowControl/>
              <w:jc w:val="center"/>
              <w:rPr>
                <w:rFonts w:ascii="宋体" w:hAnsi="宋体" w:cs="宋体"/>
                <w:color w:val="000000"/>
                <w:kern w:val="0"/>
                <w:sz w:val="24"/>
              </w:rPr>
            </w:pPr>
          </w:p>
        </w:tc>
      </w:tr>
      <w:tr w:rsidR="00FC5C27" w:rsidRPr="00DD225C" w14:paraId="07F64219" w14:textId="77777777" w:rsidTr="00B3402F">
        <w:trPr>
          <w:trHeight w:val="282"/>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65DDA46"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11</w:t>
            </w:r>
          </w:p>
        </w:tc>
        <w:tc>
          <w:tcPr>
            <w:tcW w:w="1842" w:type="dxa"/>
            <w:tcBorders>
              <w:top w:val="nil"/>
              <w:left w:val="nil"/>
              <w:bottom w:val="single" w:sz="4" w:space="0" w:color="auto"/>
              <w:right w:val="single" w:sz="4" w:space="0" w:color="auto"/>
            </w:tcBorders>
            <w:shd w:val="clear" w:color="auto" w:fill="auto"/>
            <w:noWrap/>
            <w:vAlign w:val="center"/>
            <w:hideMark/>
          </w:tcPr>
          <w:p w14:paraId="298B7916"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硅碳棒</w:t>
            </w:r>
          </w:p>
        </w:tc>
        <w:tc>
          <w:tcPr>
            <w:tcW w:w="1997" w:type="dxa"/>
            <w:tcBorders>
              <w:top w:val="nil"/>
              <w:left w:val="nil"/>
              <w:bottom w:val="single" w:sz="4" w:space="0" w:color="auto"/>
              <w:right w:val="single" w:sz="4" w:space="0" w:color="auto"/>
            </w:tcBorders>
            <w:shd w:val="clear" w:color="auto" w:fill="auto"/>
            <w:noWrap/>
            <w:vAlign w:val="center"/>
            <w:hideMark/>
          </w:tcPr>
          <w:p w14:paraId="66B109AC"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φ20*580*360</w:t>
            </w:r>
          </w:p>
        </w:tc>
        <w:tc>
          <w:tcPr>
            <w:tcW w:w="1366" w:type="dxa"/>
            <w:tcBorders>
              <w:top w:val="nil"/>
              <w:left w:val="nil"/>
              <w:bottom w:val="single" w:sz="4" w:space="0" w:color="auto"/>
              <w:right w:val="single" w:sz="4" w:space="0" w:color="auto"/>
            </w:tcBorders>
            <w:shd w:val="clear" w:color="auto" w:fill="auto"/>
            <w:noWrap/>
            <w:vAlign w:val="center"/>
            <w:hideMark/>
          </w:tcPr>
          <w:p w14:paraId="30CCECAB" w14:textId="77777777" w:rsidR="00FC5C27" w:rsidRPr="00DD225C" w:rsidRDefault="00FC5C27" w:rsidP="00DC1426">
            <w:pPr>
              <w:widowControl/>
              <w:jc w:val="center"/>
              <w:rPr>
                <w:rFonts w:ascii="宋体" w:hAnsi="宋体" w:cs="宋体"/>
                <w:color w:val="000000"/>
                <w:kern w:val="0"/>
                <w:sz w:val="24"/>
              </w:rPr>
            </w:pPr>
            <w:r w:rsidRPr="00DD225C">
              <w:rPr>
                <w:rFonts w:ascii="宋体" w:hAnsi="宋体" w:cs="宋体" w:hint="eastAsia"/>
                <w:color w:val="000000"/>
                <w:kern w:val="0"/>
                <w:sz w:val="24"/>
              </w:rPr>
              <w:t>元/支</w:t>
            </w:r>
          </w:p>
        </w:tc>
        <w:tc>
          <w:tcPr>
            <w:tcW w:w="1366" w:type="dxa"/>
            <w:tcBorders>
              <w:top w:val="nil"/>
              <w:left w:val="nil"/>
              <w:bottom w:val="single" w:sz="4" w:space="0" w:color="auto"/>
              <w:right w:val="single" w:sz="4" w:space="0" w:color="auto"/>
            </w:tcBorders>
            <w:shd w:val="clear" w:color="auto" w:fill="auto"/>
            <w:noWrap/>
            <w:vAlign w:val="center"/>
            <w:hideMark/>
          </w:tcPr>
          <w:p w14:paraId="40A02627" w14:textId="77777777" w:rsidR="00FC5C27" w:rsidRPr="00DD225C" w:rsidRDefault="00FC5C27" w:rsidP="00DC1426">
            <w:pPr>
              <w:widowControl/>
              <w:jc w:val="center"/>
              <w:rPr>
                <w:rFonts w:ascii="宋体" w:hAnsi="宋体" w:cs="宋体"/>
                <w:color w:val="000000"/>
                <w:kern w:val="0"/>
                <w:sz w:val="24"/>
              </w:rPr>
            </w:pPr>
          </w:p>
        </w:tc>
        <w:tc>
          <w:tcPr>
            <w:tcW w:w="1369" w:type="dxa"/>
            <w:tcBorders>
              <w:top w:val="nil"/>
              <w:left w:val="nil"/>
              <w:bottom w:val="single" w:sz="4" w:space="0" w:color="auto"/>
              <w:right w:val="single" w:sz="4" w:space="0" w:color="auto"/>
            </w:tcBorders>
            <w:shd w:val="clear" w:color="auto" w:fill="auto"/>
            <w:vAlign w:val="center"/>
            <w:hideMark/>
          </w:tcPr>
          <w:p w14:paraId="5AE46B53" w14:textId="77777777" w:rsidR="00FC5C27" w:rsidRPr="00DD225C" w:rsidRDefault="00FC5C27" w:rsidP="00DC1426">
            <w:pPr>
              <w:widowControl/>
              <w:jc w:val="center"/>
              <w:rPr>
                <w:rFonts w:ascii="宋体" w:hAnsi="宋体" w:cs="宋体"/>
                <w:color w:val="000000"/>
                <w:kern w:val="0"/>
                <w:sz w:val="24"/>
              </w:rPr>
            </w:pPr>
          </w:p>
        </w:tc>
      </w:tr>
      <w:tr w:rsidR="00FC5C27" w:rsidRPr="00BB78DD" w14:paraId="2C04D3AD" w14:textId="77777777" w:rsidTr="00DC1426">
        <w:trPr>
          <w:trHeight w:val="282"/>
        </w:trPr>
        <w:tc>
          <w:tcPr>
            <w:tcW w:w="8933"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0D525EA0" w14:textId="3848DCCB" w:rsidR="00FC5C27" w:rsidRPr="00B3402F" w:rsidRDefault="00FC5C27" w:rsidP="00DC1426">
            <w:pPr>
              <w:widowControl/>
              <w:jc w:val="left"/>
              <w:rPr>
                <w:rFonts w:ascii="宋体" w:hAnsi="宋体" w:cs="宋体"/>
                <w:color w:val="000000"/>
                <w:kern w:val="0"/>
                <w:sz w:val="28"/>
                <w:szCs w:val="28"/>
              </w:rPr>
            </w:pPr>
            <w:r w:rsidRPr="00B3402F">
              <w:rPr>
                <w:rFonts w:ascii="宋体" w:hAnsi="宋体" w:cs="宋体" w:hint="eastAsia"/>
                <w:color w:val="000000"/>
                <w:kern w:val="0"/>
                <w:sz w:val="28"/>
                <w:szCs w:val="28"/>
              </w:rPr>
              <w:t>备注：本合同数量为意向性数量，具体交货日期和数量以需方每次提供的订单为准</w:t>
            </w:r>
          </w:p>
        </w:tc>
      </w:tr>
    </w:tbl>
    <w:p w14:paraId="034CC3D2" w14:textId="77777777" w:rsidR="00E20BE8" w:rsidRPr="00FC5C27"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FE6837" w14:textId="77777777" w:rsidR="00EB11B2" w:rsidRDefault="00EB11B2" w:rsidP="003072B7">
      <w:r>
        <w:separator/>
      </w:r>
    </w:p>
  </w:endnote>
  <w:endnote w:type="continuationSeparator" w:id="0">
    <w:p w14:paraId="024929AD" w14:textId="77777777" w:rsidR="00EB11B2" w:rsidRDefault="00EB11B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AE8E7" w14:textId="77777777" w:rsidR="00EB11B2" w:rsidRDefault="00EB11B2" w:rsidP="003072B7">
      <w:r>
        <w:separator/>
      </w:r>
    </w:p>
  </w:footnote>
  <w:footnote w:type="continuationSeparator" w:id="0">
    <w:p w14:paraId="11C4DA2E" w14:textId="77777777" w:rsidR="00EB11B2" w:rsidRDefault="00EB11B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1449"/>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97039"/>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89"/>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1CC"/>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445"/>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402F"/>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087"/>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3EF"/>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05D7A"/>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225C"/>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11B2"/>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5C27"/>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16</Pages>
  <Words>962</Words>
  <Characters>5486</Characters>
  <Application>Microsoft Office Word</Application>
  <DocSecurity>0</DocSecurity>
  <Lines>45</Lines>
  <Paragraphs>12</Paragraphs>
  <ScaleCrop>false</ScaleCrop>
  <Company>CDGMGD</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2021-12-13T09:13:00Z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