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FB89D">
      <w:pPr>
        <w:rPr>
          <w:rFonts w:ascii="黑体" w:hAnsi="宋体" w:eastAsia="黑体"/>
          <w:sz w:val="30"/>
          <w:szCs w:val="30"/>
        </w:rPr>
      </w:pPr>
    </w:p>
    <w:p w14:paraId="24DD5AB5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2D747D57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42F0A6FB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6568CC7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1718D92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00B6C726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68C73D97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1FE56D5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4E07AAC5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11CABE7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3C4B5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24319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37893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BA240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18292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D5B72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580EE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B7FC5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151A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DE684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7042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1BD3B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3389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F16F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F9FD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2E0C8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D431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1DB65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248BE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21D2BB2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250563D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2456"/>
        <w:gridCol w:w="2394"/>
        <w:gridCol w:w="962"/>
        <w:gridCol w:w="1225"/>
        <w:gridCol w:w="1222"/>
      </w:tblGrid>
      <w:tr w14:paraId="72B4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98" w:type="dxa"/>
            <w:noWrap/>
            <w:vAlign w:val="center"/>
          </w:tcPr>
          <w:p w14:paraId="36B8C6A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456" w:type="dxa"/>
            <w:noWrap/>
            <w:vAlign w:val="center"/>
          </w:tcPr>
          <w:p w14:paraId="4F0F4A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394" w:type="dxa"/>
            <w:noWrap/>
            <w:vAlign w:val="center"/>
          </w:tcPr>
          <w:p w14:paraId="02BDDF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62" w:type="dxa"/>
            <w:vAlign w:val="center"/>
          </w:tcPr>
          <w:p w14:paraId="06E18BC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25" w:type="dxa"/>
            <w:noWrap/>
            <w:vAlign w:val="center"/>
          </w:tcPr>
          <w:p w14:paraId="35B2735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  <w:tc>
          <w:tcPr>
            <w:tcW w:w="1222" w:type="dxa"/>
            <w:noWrap/>
            <w:vAlign w:val="center"/>
          </w:tcPr>
          <w:p w14:paraId="3323FBC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 w14:paraId="27434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98" w:type="dxa"/>
            <w:noWrap/>
            <w:vAlign w:val="center"/>
          </w:tcPr>
          <w:p w14:paraId="2F97132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456" w:type="dxa"/>
            <w:noWrap/>
            <w:vAlign w:val="center"/>
          </w:tcPr>
          <w:p w14:paraId="11F4A83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刚玉莫来石制品（普通型）</w:t>
            </w:r>
          </w:p>
        </w:tc>
        <w:tc>
          <w:tcPr>
            <w:tcW w:w="2394" w:type="dxa"/>
            <w:noWrap/>
            <w:vAlign w:val="center"/>
          </w:tcPr>
          <w:p w14:paraId="23D8BC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962" w:type="dxa"/>
            <w:vAlign w:val="center"/>
          </w:tcPr>
          <w:p w14:paraId="38ED688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19377CC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222" w:type="dxa"/>
            <w:noWrap/>
            <w:vAlign w:val="center"/>
          </w:tcPr>
          <w:p w14:paraId="3F0F377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2CE1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98" w:type="dxa"/>
            <w:noWrap/>
            <w:vAlign w:val="center"/>
          </w:tcPr>
          <w:p w14:paraId="737EA1C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456" w:type="dxa"/>
            <w:noWrap/>
            <w:vAlign w:val="center"/>
          </w:tcPr>
          <w:p w14:paraId="0AFFF1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刚玉莫来石制品（高温型）</w:t>
            </w:r>
          </w:p>
        </w:tc>
        <w:tc>
          <w:tcPr>
            <w:tcW w:w="2394" w:type="dxa"/>
            <w:noWrap/>
            <w:vAlign w:val="center"/>
          </w:tcPr>
          <w:p w14:paraId="4CC8D3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962" w:type="dxa"/>
            <w:vAlign w:val="center"/>
          </w:tcPr>
          <w:p w14:paraId="486B0BF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140121E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noWrap/>
            <w:vAlign w:val="center"/>
          </w:tcPr>
          <w:p w14:paraId="699336C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BECC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998" w:type="dxa"/>
            <w:noWrap/>
            <w:vAlign w:val="center"/>
          </w:tcPr>
          <w:p w14:paraId="0F5D8FD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456" w:type="dxa"/>
            <w:noWrap/>
            <w:vAlign w:val="center"/>
          </w:tcPr>
          <w:p w14:paraId="352A1C8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氧化铝空心球制品</w:t>
            </w:r>
          </w:p>
        </w:tc>
        <w:tc>
          <w:tcPr>
            <w:tcW w:w="2394" w:type="dxa"/>
            <w:noWrap/>
            <w:vAlign w:val="center"/>
          </w:tcPr>
          <w:p w14:paraId="2E3F15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962" w:type="dxa"/>
            <w:vAlign w:val="center"/>
          </w:tcPr>
          <w:p w14:paraId="6EB048E3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3545211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noWrap/>
            <w:vAlign w:val="center"/>
          </w:tcPr>
          <w:p w14:paraId="3ADE9B1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5861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998" w:type="dxa"/>
            <w:noWrap/>
            <w:vAlign w:val="center"/>
          </w:tcPr>
          <w:p w14:paraId="0A51453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456" w:type="dxa"/>
            <w:noWrap/>
            <w:vAlign w:val="center"/>
          </w:tcPr>
          <w:p w14:paraId="48EC23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1.0</w:t>
            </w:r>
          </w:p>
        </w:tc>
        <w:tc>
          <w:tcPr>
            <w:tcW w:w="2394" w:type="dxa"/>
            <w:noWrap/>
            <w:vAlign w:val="center"/>
          </w:tcPr>
          <w:p w14:paraId="2EAD05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（150型）230*113*65</w:t>
            </w:r>
          </w:p>
        </w:tc>
        <w:tc>
          <w:tcPr>
            <w:tcW w:w="962" w:type="dxa"/>
            <w:vAlign w:val="center"/>
          </w:tcPr>
          <w:p w14:paraId="1DDC4EF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1225" w:type="dxa"/>
            <w:noWrap/>
            <w:vAlign w:val="center"/>
          </w:tcPr>
          <w:p w14:paraId="4BAE15F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22" w:type="dxa"/>
            <w:noWrap/>
            <w:vAlign w:val="center"/>
          </w:tcPr>
          <w:p w14:paraId="0F0076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3601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98" w:type="dxa"/>
            <w:noWrap/>
            <w:vAlign w:val="center"/>
          </w:tcPr>
          <w:p w14:paraId="72C20C5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456" w:type="dxa"/>
            <w:noWrap/>
            <w:vAlign w:val="center"/>
          </w:tcPr>
          <w:p w14:paraId="5BD5268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0.6</w:t>
            </w:r>
          </w:p>
        </w:tc>
        <w:tc>
          <w:tcPr>
            <w:tcW w:w="2394" w:type="dxa"/>
            <w:noWrap/>
            <w:vAlign w:val="center"/>
          </w:tcPr>
          <w:p w14:paraId="163C10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（130型）230*113*65</w:t>
            </w:r>
          </w:p>
        </w:tc>
        <w:tc>
          <w:tcPr>
            <w:tcW w:w="962" w:type="dxa"/>
            <w:vAlign w:val="center"/>
          </w:tcPr>
          <w:p w14:paraId="1E02E27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1225" w:type="dxa"/>
            <w:noWrap/>
            <w:vAlign w:val="center"/>
          </w:tcPr>
          <w:p w14:paraId="5F58779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7EB9E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B41A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8" w:type="dxa"/>
            <w:noWrap/>
            <w:vAlign w:val="center"/>
          </w:tcPr>
          <w:p w14:paraId="174A202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456" w:type="dxa"/>
            <w:noWrap/>
            <w:vAlign w:val="center"/>
          </w:tcPr>
          <w:p w14:paraId="3900D8C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高铝砖</w:t>
            </w:r>
            <w:r>
              <w:rPr>
                <w:rFonts w:hint="eastAsia" w:ascii="宋体" w:hAnsi="宋体"/>
                <w:sz w:val="18"/>
                <w:szCs w:val="18"/>
              </w:rPr>
              <w:t>（含铝≥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18"/>
                <w:szCs w:val="18"/>
              </w:rPr>
              <w:t>5%）</w:t>
            </w:r>
          </w:p>
        </w:tc>
        <w:tc>
          <w:tcPr>
            <w:tcW w:w="2394" w:type="dxa"/>
            <w:noWrap/>
            <w:vAlign w:val="center"/>
          </w:tcPr>
          <w:p w14:paraId="6160EBB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230×113×65</w:t>
            </w:r>
          </w:p>
        </w:tc>
        <w:tc>
          <w:tcPr>
            <w:tcW w:w="962" w:type="dxa"/>
            <w:vAlign w:val="center"/>
          </w:tcPr>
          <w:p w14:paraId="51D6F22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吨</w:t>
            </w:r>
          </w:p>
        </w:tc>
        <w:tc>
          <w:tcPr>
            <w:tcW w:w="1225" w:type="dxa"/>
            <w:noWrap/>
            <w:vAlign w:val="center"/>
          </w:tcPr>
          <w:p w14:paraId="0CB6DC1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98510C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77A0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98" w:type="dxa"/>
            <w:noWrap/>
            <w:vAlign w:val="center"/>
          </w:tcPr>
          <w:p w14:paraId="3D06DD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456" w:type="dxa"/>
            <w:noWrap/>
            <w:vAlign w:val="center"/>
          </w:tcPr>
          <w:p w14:paraId="746054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高铝砖</w:t>
            </w:r>
            <w:r>
              <w:rPr>
                <w:rFonts w:hint="eastAsia" w:ascii="宋体" w:hAnsi="宋体"/>
                <w:sz w:val="18"/>
                <w:szCs w:val="18"/>
              </w:rPr>
              <w:t>（含铝≥65%</w:t>
            </w:r>
          </w:p>
        </w:tc>
        <w:tc>
          <w:tcPr>
            <w:tcW w:w="2394" w:type="dxa"/>
            <w:noWrap/>
            <w:vAlign w:val="center"/>
          </w:tcPr>
          <w:p w14:paraId="3F13847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230×113×65</w:t>
            </w:r>
          </w:p>
        </w:tc>
        <w:tc>
          <w:tcPr>
            <w:tcW w:w="962" w:type="dxa"/>
            <w:vAlign w:val="center"/>
          </w:tcPr>
          <w:p w14:paraId="557DDF88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吨</w:t>
            </w:r>
          </w:p>
        </w:tc>
        <w:tc>
          <w:tcPr>
            <w:tcW w:w="1225" w:type="dxa"/>
            <w:noWrap/>
            <w:vAlign w:val="center"/>
          </w:tcPr>
          <w:p w14:paraId="6397D8A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3F6AE83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1F94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98" w:type="dxa"/>
            <w:noWrap/>
            <w:vAlign w:val="center"/>
          </w:tcPr>
          <w:p w14:paraId="17C06CD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456" w:type="dxa"/>
            <w:noWrap/>
            <w:vAlign w:val="center"/>
          </w:tcPr>
          <w:p w14:paraId="131197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氧化铝空心球填料</w:t>
            </w:r>
          </w:p>
        </w:tc>
        <w:tc>
          <w:tcPr>
            <w:tcW w:w="2394" w:type="dxa"/>
            <w:noWrap/>
            <w:vAlign w:val="center"/>
          </w:tcPr>
          <w:p w14:paraId="3B6D92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TN2</w:t>
            </w:r>
          </w:p>
        </w:tc>
        <w:tc>
          <w:tcPr>
            <w:tcW w:w="962" w:type="dxa"/>
            <w:vAlign w:val="center"/>
          </w:tcPr>
          <w:p w14:paraId="1515F55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220531E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4CD07D1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D589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8" w:type="dxa"/>
            <w:noWrap/>
            <w:vAlign w:val="center"/>
          </w:tcPr>
          <w:p w14:paraId="762809C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456" w:type="dxa"/>
            <w:noWrap/>
            <w:vAlign w:val="center"/>
          </w:tcPr>
          <w:p w14:paraId="7CFC98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394" w:type="dxa"/>
            <w:noWrap/>
            <w:vAlign w:val="center"/>
          </w:tcPr>
          <w:p w14:paraId="77D2FC9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962" w:type="dxa"/>
            <w:vAlign w:val="center"/>
          </w:tcPr>
          <w:p w14:paraId="180600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28F0B73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C755ED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1001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998" w:type="dxa"/>
            <w:noWrap/>
            <w:vAlign w:val="center"/>
          </w:tcPr>
          <w:p w14:paraId="448D12D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456" w:type="dxa"/>
            <w:noWrap/>
            <w:vAlign w:val="center"/>
          </w:tcPr>
          <w:p w14:paraId="62489D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煅烧氧化铝粉</w:t>
            </w:r>
          </w:p>
        </w:tc>
        <w:tc>
          <w:tcPr>
            <w:tcW w:w="2394" w:type="dxa"/>
            <w:noWrap/>
            <w:vAlign w:val="center"/>
          </w:tcPr>
          <w:p w14:paraId="1D22C5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120#</w:t>
            </w:r>
          </w:p>
        </w:tc>
        <w:tc>
          <w:tcPr>
            <w:tcW w:w="962" w:type="dxa"/>
            <w:vAlign w:val="center"/>
          </w:tcPr>
          <w:p w14:paraId="34AFF61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1E10F32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C29039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CA9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98" w:type="dxa"/>
            <w:noWrap/>
            <w:vAlign w:val="center"/>
          </w:tcPr>
          <w:p w14:paraId="33FA09D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2456" w:type="dxa"/>
            <w:noWrap/>
            <w:vAlign w:val="center"/>
          </w:tcPr>
          <w:p w14:paraId="5AF8B50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刚玉火泥</w:t>
            </w:r>
          </w:p>
        </w:tc>
        <w:tc>
          <w:tcPr>
            <w:tcW w:w="2394" w:type="dxa"/>
            <w:noWrap/>
            <w:vAlign w:val="center"/>
          </w:tcPr>
          <w:p w14:paraId="41D735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962" w:type="dxa"/>
            <w:vAlign w:val="center"/>
          </w:tcPr>
          <w:p w14:paraId="0BE8892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3334F4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7AC0C11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FCEC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98" w:type="dxa"/>
            <w:noWrap/>
            <w:vAlign w:val="center"/>
          </w:tcPr>
          <w:p w14:paraId="0756ECC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2456" w:type="dxa"/>
            <w:noWrap/>
            <w:vAlign w:val="center"/>
          </w:tcPr>
          <w:p w14:paraId="1DDF097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394" w:type="dxa"/>
            <w:noWrap/>
            <w:vAlign w:val="center"/>
          </w:tcPr>
          <w:p w14:paraId="7ECA76F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TM3200</w:t>
            </w:r>
          </w:p>
        </w:tc>
        <w:tc>
          <w:tcPr>
            <w:tcW w:w="962" w:type="dxa"/>
            <w:vAlign w:val="center"/>
          </w:tcPr>
          <w:p w14:paraId="441065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305686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388F0AA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D14B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98" w:type="dxa"/>
            <w:noWrap/>
            <w:vAlign w:val="center"/>
          </w:tcPr>
          <w:p w14:paraId="26CB405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2456" w:type="dxa"/>
            <w:noWrap/>
            <w:vAlign w:val="center"/>
          </w:tcPr>
          <w:p w14:paraId="63F948A6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陶瓷料筒</w:t>
            </w:r>
          </w:p>
        </w:tc>
        <w:tc>
          <w:tcPr>
            <w:tcW w:w="2394" w:type="dxa"/>
            <w:noWrap/>
            <w:vAlign w:val="center"/>
          </w:tcPr>
          <w:p w14:paraId="3A2B0B1E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420-72   500</w:t>
            </w:r>
          </w:p>
        </w:tc>
        <w:tc>
          <w:tcPr>
            <w:tcW w:w="962" w:type="dxa"/>
            <w:vAlign w:val="center"/>
          </w:tcPr>
          <w:p w14:paraId="1191467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 w14:paraId="397B60A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A44A42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ECA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998" w:type="dxa"/>
            <w:noWrap/>
            <w:vAlign w:val="center"/>
          </w:tcPr>
          <w:p w14:paraId="337D68C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2456" w:type="dxa"/>
            <w:noWrap/>
            <w:vAlign w:val="center"/>
          </w:tcPr>
          <w:p w14:paraId="66B589A2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陶瓷搅拌桨</w:t>
            </w:r>
          </w:p>
        </w:tc>
        <w:tc>
          <w:tcPr>
            <w:tcW w:w="2394" w:type="dxa"/>
            <w:noWrap/>
            <w:vAlign w:val="center"/>
          </w:tcPr>
          <w:p w14:paraId="13E654D0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JBJ-8-R</w:t>
            </w:r>
          </w:p>
        </w:tc>
        <w:tc>
          <w:tcPr>
            <w:tcW w:w="962" w:type="dxa"/>
            <w:vAlign w:val="center"/>
          </w:tcPr>
          <w:p w14:paraId="796A6F3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 w14:paraId="45B8B91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4E7A21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1034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8" w:type="dxa"/>
            <w:noWrap/>
            <w:vAlign w:val="center"/>
          </w:tcPr>
          <w:p w14:paraId="1065327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456" w:type="dxa"/>
            <w:noWrap/>
            <w:vAlign w:val="center"/>
          </w:tcPr>
          <w:p w14:paraId="54200E9F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陶瓷冲头</w:t>
            </w:r>
          </w:p>
        </w:tc>
        <w:tc>
          <w:tcPr>
            <w:tcW w:w="2394" w:type="dxa"/>
            <w:noWrap/>
            <w:vAlign w:val="center"/>
          </w:tcPr>
          <w:p w14:paraId="29938542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70-650</w:t>
            </w:r>
          </w:p>
        </w:tc>
        <w:tc>
          <w:tcPr>
            <w:tcW w:w="962" w:type="dxa"/>
            <w:vAlign w:val="center"/>
          </w:tcPr>
          <w:p w14:paraId="796383C4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 w14:paraId="297BE7B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AEFA8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2210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98" w:type="dxa"/>
            <w:noWrap/>
            <w:vAlign w:val="center"/>
          </w:tcPr>
          <w:p w14:paraId="779933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456" w:type="dxa"/>
            <w:noWrap/>
            <w:vAlign w:val="center"/>
          </w:tcPr>
          <w:p w14:paraId="2A0FE1FB">
            <w:pPr>
              <w:jc w:val="left"/>
              <w:rPr>
                <w:rFonts w:hint="eastAsia" w:ascii="宋体" w:hAnsi="宋体" w:cs="Tahoma"/>
                <w:sz w:val="18"/>
                <w:szCs w:val="18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陶瓷搅拌桨</w:t>
            </w:r>
          </w:p>
        </w:tc>
        <w:tc>
          <w:tcPr>
            <w:tcW w:w="2394" w:type="dxa"/>
            <w:noWrap/>
            <w:vAlign w:val="center"/>
          </w:tcPr>
          <w:p w14:paraId="2AE21793">
            <w:pPr>
              <w:jc w:val="left"/>
              <w:rPr>
                <w:rFonts w:hint="default" w:ascii="宋体" w:hAnsi="宋体" w:eastAsia="宋体" w:cs="Tahoma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Tahoma"/>
                <w:sz w:val="18"/>
                <w:szCs w:val="18"/>
              </w:rPr>
              <w:t>JBJ-</w:t>
            </w:r>
            <w:r>
              <w:rPr>
                <w:rFonts w:hint="eastAsia" w:ascii="宋体" w:hAnsi="宋体" w:cs="Tahom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962" w:type="dxa"/>
            <w:vAlign w:val="center"/>
          </w:tcPr>
          <w:p w14:paraId="0A32FCE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 w14:paraId="4523334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25BC3EE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C4D7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998" w:type="dxa"/>
            <w:noWrap/>
            <w:vAlign w:val="center"/>
          </w:tcPr>
          <w:p w14:paraId="7D55EF6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456" w:type="dxa"/>
            <w:noWrap/>
            <w:vAlign w:val="center"/>
          </w:tcPr>
          <w:p w14:paraId="6CA33BA6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锆刚玉料盆</w:t>
            </w:r>
          </w:p>
        </w:tc>
        <w:tc>
          <w:tcPr>
            <w:tcW w:w="2394" w:type="dxa"/>
            <w:noWrap/>
            <w:vAlign w:val="center"/>
          </w:tcPr>
          <w:p w14:paraId="39CA80E2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AZS-33#WS</w:t>
            </w:r>
            <w:r>
              <w:rPr>
                <w:rFonts w:hint="eastAsia"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ascii="宋体" w:hAnsi="宋体" w:cs="Tahoma"/>
                <w:sz w:val="18"/>
                <w:szCs w:val="18"/>
              </w:rPr>
              <w:t xml:space="preserve"> 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型料盆</w:t>
            </w:r>
          </w:p>
        </w:tc>
        <w:tc>
          <w:tcPr>
            <w:tcW w:w="962" w:type="dxa"/>
            <w:vAlign w:val="center"/>
          </w:tcPr>
          <w:p w14:paraId="1EB6A7A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套</w:t>
            </w:r>
          </w:p>
        </w:tc>
        <w:tc>
          <w:tcPr>
            <w:tcW w:w="1225" w:type="dxa"/>
            <w:noWrap/>
            <w:vAlign w:val="center"/>
          </w:tcPr>
          <w:p w14:paraId="2F7B4FD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16EB4D3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E8DF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998" w:type="dxa"/>
            <w:noWrap/>
            <w:vAlign w:val="center"/>
          </w:tcPr>
          <w:p w14:paraId="54C32DB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456" w:type="dxa"/>
            <w:noWrap/>
            <w:vAlign w:val="center"/>
          </w:tcPr>
          <w:p w14:paraId="5B16C200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搅拌桨</w:t>
            </w:r>
            <w:r>
              <w:rPr>
                <w:rFonts w:ascii="宋体" w:hAnsi="宋体" w:cs="Tahoma"/>
                <w:sz w:val="18"/>
                <w:szCs w:val="18"/>
              </w:rPr>
              <w:t xml:space="preserve"> | </w:t>
            </w: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2394" w:type="dxa"/>
            <w:noWrap/>
            <w:vAlign w:val="center"/>
          </w:tcPr>
          <w:p w14:paraId="7B2FE33C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962" w:type="dxa"/>
            <w:vAlign w:val="center"/>
          </w:tcPr>
          <w:p w14:paraId="382FF6A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 w14:paraId="442AA44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47C4A9C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3E87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998" w:type="dxa"/>
            <w:noWrap/>
            <w:vAlign w:val="center"/>
          </w:tcPr>
          <w:p w14:paraId="6E662CC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456" w:type="dxa"/>
            <w:noWrap/>
            <w:vAlign w:val="center"/>
          </w:tcPr>
          <w:p w14:paraId="5E33ACCB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料盆空间砖</w:t>
            </w:r>
          </w:p>
        </w:tc>
        <w:tc>
          <w:tcPr>
            <w:tcW w:w="2394" w:type="dxa"/>
            <w:noWrap/>
            <w:vAlign w:val="center"/>
          </w:tcPr>
          <w:p w14:paraId="5C23B7BB">
            <w:pPr>
              <w:ind w:right="-235" w:rightChars="-112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刚玉莫来石(按需方图纸)</w:t>
            </w:r>
          </w:p>
        </w:tc>
        <w:tc>
          <w:tcPr>
            <w:tcW w:w="962" w:type="dxa"/>
            <w:vAlign w:val="center"/>
          </w:tcPr>
          <w:p w14:paraId="59F6638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387F9AC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0F8358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EA74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98" w:type="dxa"/>
            <w:noWrap/>
            <w:vAlign w:val="center"/>
          </w:tcPr>
          <w:p w14:paraId="10A19A8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456" w:type="dxa"/>
            <w:noWrap/>
            <w:vAlign w:val="center"/>
          </w:tcPr>
          <w:p w14:paraId="4B606B3D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B</w:t>
            </w:r>
          </w:p>
        </w:tc>
        <w:tc>
          <w:tcPr>
            <w:tcW w:w="2394" w:type="dxa"/>
            <w:noWrap/>
            <w:vAlign w:val="center"/>
          </w:tcPr>
          <w:p w14:paraId="771B1B19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 w14:paraId="1C92CF4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套</w:t>
            </w:r>
          </w:p>
        </w:tc>
        <w:tc>
          <w:tcPr>
            <w:tcW w:w="1225" w:type="dxa"/>
            <w:noWrap/>
            <w:vAlign w:val="center"/>
          </w:tcPr>
          <w:p w14:paraId="4B3FC24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7C390B4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A1F8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998" w:type="dxa"/>
            <w:noWrap/>
            <w:vAlign w:val="center"/>
          </w:tcPr>
          <w:p w14:paraId="5BFB8F3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456" w:type="dxa"/>
            <w:noWrap/>
            <w:vAlign w:val="center"/>
          </w:tcPr>
          <w:p w14:paraId="522ACA62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料碗</w:t>
            </w:r>
          </w:p>
        </w:tc>
        <w:tc>
          <w:tcPr>
            <w:tcW w:w="2394" w:type="dxa"/>
            <w:noWrap/>
            <w:vAlign w:val="center"/>
          </w:tcPr>
          <w:p w14:paraId="50AFBBF3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平口定制  (按需方图纸)</w:t>
            </w:r>
          </w:p>
        </w:tc>
        <w:tc>
          <w:tcPr>
            <w:tcW w:w="962" w:type="dxa"/>
            <w:vAlign w:val="center"/>
          </w:tcPr>
          <w:p w14:paraId="380F4F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个</w:t>
            </w:r>
          </w:p>
        </w:tc>
        <w:tc>
          <w:tcPr>
            <w:tcW w:w="1225" w:type="dxa"/>
            <w:noWrap/>
            <w:vAlign w:val="center"/>
          </w:tcPr>
          <w:p w14:paraId="34EBBE4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F3B212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1A75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998" w:type="dxa"/>
            <w:noWrap/>
            <w:vAlign w:val="center"/>
          </w:tcPr>
          <w:p w14:paraId="0202833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456" w:type="dxa"/>
            <w:noWrap/>
            <w:vAlign w:val="center"/>
          </w:tcPr>
          <w:p w14:paraId="263879B9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A</w:t>
            </w:r>
          </w:p>
        </w:tc>
        <w:tc>
          <w:tcPr>
            <w:tcW w:w="2394" w:type="dxa"/>
            <w:noWrap/>
            <w:vAlign w:val="center"/>
          </w:tcPr>
          <w:p w14:paraId="441F0EF8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 w14:paraId="4BAC9E7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套</w:t>
            </w:r>
          </w:p>
        </w:tc>
        <w:tc>
          <w:tcPr>
            <w:tcW w:w="1225" w:type="dxa"/>
            <w:noWrap/>
            <w:vAlign w:val="center"/>
          </w:tcPr>
          <w:p w14:paraId="793DBB2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393182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FE8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998" w:type="dxa"/>
            <w:noWrap/>
            <w:vAlign w:val="center"/>
          </w:tcPr>
          <w:p w14:paraId="1759EE2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456" w:type="dxa"/>
            <w:noWrap/>
            <w:vAlign w:val="center"/>
          </w:tcPr>
          <w:p w14:paraId="6D6E8075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394" w:type="dxa"/>
            <w:noWrap/>
            <w:vAlign w:val="center"/>
          </w:tcPr>
          <w:p w14:paraId="61351CB2">
            <w:pPr>
              <w:ind w:right="-36" w:rightChars="-17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型锆莫来石</w:t>
            </w:r>
            <w:r>
              <w:rPr>
                <w:rFonts w:ascii="宋体" w:hAnsi="宋体" w:cs="Tahoma"/>
                <w:sz w:val="18"/>
                <w:szCs w:val="18"/>
              </w:rPr>
              <w:t>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 w14:paraId="4ABEB366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 w14:paraId="024AF3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0E22FE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29B1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998" w:type="dxa"/>
            <w:noWrap/>
            <w:vAlign w:val="center"/>
          </w:tcPr>
          <w:p w14:paraId="215B82C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456" w:type="dxa"/>
            <w:noWrap/>
            <w:vAlign w:val="center"/>
          </w:tcPr>
          <w:p w14:paraId="7C4442C9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锆莫来石</w:t>
            </w:r>
          </w:p>
        </w:tc>
        <w:tc>
          <w:tcPr>
            <w:tcW w:w="2394" w:type="dxa"/>
            <w:noWrap/>
            <w:vAlign w:val="center"/>
          </w:tcPr>
          <w:p w14:paraId="04947EAA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型料筒</w:t>
            </w:r>
            <w:r>
              <w:rPr>
                <w:rFonts w:ascii="宋体" w:hAnsi="宋体" w:cs="Tahoma"/>
                <w:sz w:val="18"/>
                <w:szCs w:val="18"/>
              </w:rPr>
              <w:t xml:space="preserve">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 w14:paraId="1D56CD0E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 w14:paraId="3821E5B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6F77075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C7F6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998" w:type="dxa"/>
            <w:noWrap/>
            <w:vAlign w:val="center"/>
          </w:tcPr>
          <w:p w14:paraId="23E550D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2456" w:type="dxa"/>
            <w:noWrap/>
            <w:vAlign w:val="center"/>
          </w:tcPr>
          <w:p w14:paraId="76B7298E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394" w:type="dxa"/>
            <w:noWrap/>
            <w:vAlign w:val="center"/>
          </w:tcPr>
          <w:p w14:paraId="2D178A33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-1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 w14:paraId="3BB26CF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个</w:t>
            </w:r>
          </w:p>
        </w:tc>
        <w:tc>
          <w:tcPr>
            <w:tcW w:w="1225" w:type="dxa"/>
            <w:noWrap/>
            <w:vAlign w:val="center"/>
          </w:tcPr>
          <w:p w14:paraId="7A24F3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F219E5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07EC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3FCF0B5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456" w:type="dxa"/>
            <w:noWrap/>
            <w:vAlign w:val="center"/>
          </w:tcPr>
          <w:p w14:paraId="28470BBB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394" w:type="dxa"/>
            <w:noWrap/>
            <w:vAlign w:val="center"/>
          </w:tcPr>
          <w:p w14:paraId="6FF15516"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-2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 w14:paraId="708427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个</w:t>
            </w:r>
          </w:p>
        </w:tc>
        <w:tc>
          <w:tcPr>
            <w:tcW w:w="1225" w:type="dxa"/>
            <w:noWrap/>
            <w:vAlign w:val="center"/>
          </w:tcPr>
          <w:p w14:paraId="7CE42A7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2AA4903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E33F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06C893B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2456" w:type="dxa"/>
            <w:noWrap/>
            <w:vAlign w:val="center"/>
          </w:tcPr>
          <w:p w14:paraId="5C14F76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锆质捣打料</w:t>
            </w:r>
          </w:p>
        </w:tc>
        <w:tc>
          <w:tcPr>
            <w:tcW w:w="2394" w:type="dxa"/>
            <w:noWrap/>
            <w:vAlign w:val="center"/>
          </w:tcPr>
          <w:p w14:paraId="488EE79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含锆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66%</w:t>
            </w:r>
          </w:p>
        </w:tc>
        <w:tc>
          <w:tcPr>
            <w:tcW w:w="962" w:type="dxa"/>
            <w:vAlign w:val="center"/>
          </w:tcPr>
          <w:p w14:paraId="3C5C756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1508846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1B5FFDE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5CE8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42B68B7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2456" w:type="dxa"/>
            <w:noWrap/>
            <w:vAlign w:val="center"/>
          </w:tcPr>
          <w:p w14:paraId="78765B5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刚玉莫来石烧嘴</w:t>
            </w:r>
          </w:p>
        </w:tc>
        <w:tc>
          <w:tcPr>
            <w:tcW w:w="2394" w:type="dxa"/>
            <w:noWrap/>
            <w:vAlign w:val="center"/>
          </w:tcPr>
          <w:p w14:paraId="5097C30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200*200*185</w:t>
            </w:r>
          </w:p>
        </w:tc>
        <w:tc>
          <w:tcPr>
            <w:tcW w:w="962" w:type="dxa"/>
            <w:vAlign w:val="center"/>
          </w:tcPr>
          <w:p w14:paraId="6EA0A9A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块</w:t>
            </w:r>
          </w:p>
        </w:tc>
        <w:tc>
          <w:tcPr>
            <w:tcW w:w="1225" w:type="dxa"/>
            <w:noWrap/>
            <w:vAlign w:val="center"/>
          </w:tcPr>
          <w:p w14:paraId="62D79E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FE63E3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E153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746FED2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2456" w:type="dxa"/>
            <w:noWrap/>
            <w:vAlign w:val="center"/>
          </w:tcPr>
          <w:p w14:paraId="27D095B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刚玉莫来石烧嘴</w:t>
            </w:r>
          </w:p>
        </w:tc>
        <w:tc>
          <w:tcPr>
            <w:tcW w:w="2394" w:type="dxa"/>
            <w:noWrap/>
            <w:vAlign w:val="center"/>
          </w:tcPr>
          <w:p w14:paraId="2125550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200*200*187</w:t>
            </w:r>
          </w:p>
        </w:tc>
        <w:tc>
          <w:tcPr>
            <w:tcW w:w="962" w:type="dxa"/>
            <w:vAlign w:val="center"/>
          </w:tcPr>
          <w:p w14:paraId="3869458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块</w:t>
            </w:r>
          </w:p>
        </w:tc>
        <w:tc>
          <w:tcPr>
            <w:tcW w:w="1225" w:type="dxa"/>
            <w:noWrap/>
            <w:vAlign w:val="center"/>
          </w:tcPr>
          <w:p w14:paraId="0185CEA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69FAC83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12BA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3EB1A9F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2456" w:type="dxa"/>
            <w:noWrap/>
            <w:vAlign w:val="center"/>
          </w:tcPr>
          <w:p w14:paraId="30DCA0D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刚玉莫来石烧嘴</w:t>
            </w:r>
          </w:p>
        </w:tc>
        <w:tc>
          <w:tcPr>
            <w:tcW w:w="2394" w:type="dxa"/>
            <w:noWrap/>
            <w:vAlign w:val="center"/>
          </w:tcPr>
          <w:p w14:paraId="2DA50E50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(TN2)</w:t>
            </w:r>
          </w:p>
        </w:tc>
        <w:tc>
          <w:tcPr>
            <w:tcW w:w="962" w:type="dxa"/>
            <w:vAlign w:val="center"/>
          </w:tcPr>
          <w:p w14:paraId="55EC0CEA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个</w:t>
            </w:r>
          </w:p>
        </w:tc>
        <w:tc>
          <w:tcPr>
            <w:tcW w:w="1225" w:type="dxa"/>
            <w:noWrap/>
            <w:vAlign w:val="center"/>
          </w:tcPr>
          <w:p w14:paraId="4C5A6EC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DEB9EB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E514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17D63A2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2456" w:type="dxa"/>
            <w:noWrap/>
            <w:vAlign w:val="center"/>
          </w:tcPr>
          <w:p w14:paraId="2A7B3996">
            <w:pPr>
              <w:jc w:val="left"/>
              <w:rPr>
                <w:rFonts w:hint="default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  <w:lang w:val="en-US" w:eastAsia="zh-CN"/>
              </w:rPr>
              <w:t>硅线石砖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</w:p>
        </w:tc>
        <w:tc>
          <w:tcPr>
            <w:tcW w:w="2394" w:type="dxa"/>
            <w:noWrap/>
            <w:vAlign w:val="center"/>
          </w:tcPr>
          <w:p w14:paraId="6DA41F9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体积密度</w:t>
            </w:r>
            <w:r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2.45g/cm3 </w:t>
            </w:r>
          </w:p>
          <w:p w14:paraId="6F9620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显气孔率</w:t>
            </w:r>
            <w:r>
              <w:rPr>
                <w:rFonts w:hint="default" w:ascii="Arial" w:hAnsi="Arial" w:eastAsia="宋体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17% </w:t>
            </w:r>
          </w:p>
          <w:p w14:paraId="76DB307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耐压强度</w:t>
            </w:r>
            <w:r>
              <w:rPr>
                <w:rFonts w:hint="default" w:ascii="Arial" w:hAnsi="Arial" w:eastAsia="宋体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53.9Mpa </w:t>
            </w:r>
          </w:p>
          <w:p w14:paraId="40079C6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耐火度</w:t>
            </w:r>
            <w:r>
              <w:rPr>
                <w:rFonts w:hint="default" w:ascii="Arial" w:hAnsi="Arial" w:eastAsia="宋体" w:cs="Arial"/>
                <w:color w:val="000000"/>
                <w:kern w:val="0"/>
                <w:sz w:val="24"/>
                <w:szCs w:val="24"/>
                <w:lang w:val="en-US" w:eastAsia="zh-CN" w:bidi="ar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1790℃</w:t>
            </w:r>
            <w:r>
              <w:rPr>
                <w:rFonts w:ascii="宋体" w:hAnsi="宋体" w:cs="Tahoma"/>
                <w:sz w:val="18"/>
                <w:szCs w:val="18"/>
              </w:rPr>
              <w:t>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962" w:type="dxa"/>
            <w:vAlign w:val="center"/>
          </w:tcPr>
          <w:p w14:paraId="6B082A7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2A8CC0C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7FCDE89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960C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6F5151E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2456" w:type="dxa"/>
            <w:noWrap/>
            <w:vAlign w:val="center"/>
          </w:tcPr>
          <w:p w14:paraId="16BCAAD2">
            <w:pPr>
              <w:jc w:val="left"/>
              <w:rPr>
                <w:rFonts w:hint="default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2"/>
                <w:sz w:val="18"/>
                <w:szCs w:val="18"/>
                <w:lang w:val="en-US" w:eastAsia="zh-CN" w:bidi="ar-SA"/>
              </w:rPr>
              <w:t>不锈钢编织带</w:t>
            </w:r>
          </w:p>
        </w:tc>
        <w:tc>
          <w:tcPr>
            <w:tcW w:w="2394" w:type="dxa"/>
            <w:noWrap/>
            <w:vAlign w:val="center"/>
          </w:tcPr>
          <w:p w14:paraId="375604C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2"/>
                <w:sz w:val="18"/>
                <w:szCs w:val="18"/>
                <w:lang w:val="en-US" w:eastAsia="zh-CN" w:bidi="ar-SA"/>
              </w:rPr>
              <w:t>BK-200</w:t>
            </w:r>
          </w:p>
        </w:tc>
        <w:tc>
          <w:tcPr>
            <w:tcW w:w="962" w:type="dxa"/>
            <w:vAlign w:val="center"/>
          </w:tcPr>
          <w:p w14:paraId="055F4CB6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米</w:t>
            </w:r>
          </w:p>
        </w:tc>
        <w:tc>
          <w:tcPr>
            <w:tcW w:w="1225" w:type="dxa"/>
            <w:noWrap/>
            <w:vAlign w:val="center"/>
          </w:tcPr>
          <w:p w14:paraId="1479629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4F4251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FB62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480C956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2456" w:type="dxa"/>
            <w:noWrap/>
            <w:vAlign w:val="center"/>
          </w:tcPr>
          <w:p w14:paraId="397E85FC">
            <w:pPr>
              <w:jc w:val="left"/>
              <w:rPr>
                <w:rFonts w:hint="eastAsia" w:ascii="宋体" w:hAnsi="宋体" w:cs="Tahoma"/>
                <w:sz w:val="18"/>
                <w:szCs w:val="18"/>
              </w:rPr>
            </w:pPr>
            <w:r>
              <w:rPr>
                <w:rFonts w:hint="eastAsia"/>
                <w:sz w:val="24"/>
                <w:lang w:val="en-US" w:eastAsia="zh-CN"/>
              </w:rPr>
              <w:t>带帽95瓷件</w:t>
            </w:r>
          </w:p>
        </w:tc>
        <w:tc>
          <w:tcPr>
            <w:tcW w:w="2394" w:type="dxa"/>
            <w:noWrap/>
            <w:vAlign w:val="center"/>
          </w:tcPr>
          <w:p w14:paraId="7A26CD4C">
            <w:pPr>
              <w:jc w:val="left"/>
              <w:rPr>
                <w:rFonts w:hint="default" w:ascii="宋体" w:hAnsi="宋体" w:eastAsia="宋体" w:cs="Tahom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ahoma"/>
                <w:sz w:val="18"/>
                <w:szCs w:val="18"/>
                <w:lang w:val="en-US" w:eastAsia="zh-CN"/>
              </w:rPr>
              <w:t>Ф18*3*35</w:t>
            </w:r>
          </w:p>
        </w:tc>
        <w:tc>
          <w:tcPr>
            <w:tcW w:w="962" w:type="dxa"/>
            <w:vAlign w:val="center"/>
          </w:tcPr>
          <w:p w14:paraId="2A9EB645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件</w:t>
            </w:r>
          </w:p>
        </w:tc>
        <w:tc>
          <w:tcPr>
            <w:tcW w:w="1225" w:type="dxa"/>
            <w:noWrap/>
            <w:vAlign w:val="center"/>
          </w:tcPr>
          <w:p w14:paraId="7BF684F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747C3E4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A7D5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2929656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2456" w:type="dxa"/>
            <w:noWrap/>
            <w:vAlign w:val="center"/>
          </w:tcPr>
          <w:p w14:paraId="09F3E150">
            <w:pPr>
              <w:jc w:val="left"/>
              <w:rPr>
                <w:rFonts w:hint="eastAsia" w:ascii="宋体" w:hAnsi="宋体" w:cs="Tahoma"/>
                <w:sz w:val="18"/>
                <w:szCs w:val="18"/>
              </w:rPr>
            </w:pPr>
            <w:r>
              <w:rPr>
                <w:rFonts w:hint="eastAsia"/>
                <w:sz w:val="24"/>
                <w:lang w:val="en-US" w:eastAsia="zh-CN"/>
              </w:rPr>
              <w:t>带帽95瓷件</w:t>
            </w:r>
          </w:p>
        </w:tc>
        <w:tc>
          <w:tcPr>
            <w:tcW w:w="2394" w:type="dxa"/>
            <w:noWrap/>
            <w:vAlign w:val="center"/>
          </w:tcPr>
          <w:p w14:paraId="670ED87F">
            <w:pPr>
              <w:jc w:val="left"/>
              <w:rPr>
                <w:rFonts w:hint="default" w:ascii="宋体" w:hAnsi="宋体" w:cs="Tahoma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Tahoma"/>
                <w:sz w:val="18"/>
                <w:szCs w:val="18"/>
                <w:lang w:val="en-US" w:eastAsia="zh-CN"/>
              </w:rPr>
              <w:t>Ф10*2*35</w:t>
            </w:r>
          </w:p>
        </w:tc>
        <w:tc>
          <w:tcPr>
            <w:tcW w:w="962" w:type="dxa"/>
            <w:vAlign w:val="center"/>
          </w:tcPr>
          <w:p w14:paraId="42E1062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 w:bidi="ar-SA"/>
              </w:rPr>
              <w:t>根</w:t>
            </w:r>
          </w:p>
        </w:tc>
        <w:tc>
          <w:tcPr>
            <w:tcW w:w="1225" w:type="dxa"/>
            <w:noWrap/>
            <w:vAlign w:val="center"/>
          </w:tcPr>
          <w:p w14:paraId="112F2C3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43AF466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DE98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3DBB00E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  <w:tc>
          <w:tcPr>
            <w:tcW w:w="2456" w:type="dxa"/>
            <w:noWrap/>
            <w:vAlign w:val="center"/>
          </w:tcPr>
          <w:p w14:paraId="38CD19AE"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 w14:paraId="3E97AB2A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600*450*10</w:t>
            </w:r>
          </w:p>
        </w:tc>
        <w:tc>
          <w:tcPr>
            <w:tcW w:w="962" w:type="dxa"/>
            <w:vAlign w:val="center"/>
          </w:tcPr>
          <w:p w14:paraId="585629A3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 w14:paraId="21FE609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9816E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0006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5B8D6C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2456" w:type="dxa"/>
            <w:noWrap/>
            <w:vAlign w:val="center"/>
          </w:tcPr>
          <w:p w14:paraId="0BC73F01"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 w14:paraId="629DE31B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800*450*10</w:t>
            </w:r>
          </w:p>
        </w:tc>
        <w:tc>
          <w:tcPr>
            <w:tcW w:w="962" w:type="dxa"/>
            <w:vAlign w:val="center"/>
          </w:tcPr>
          <w:p w14:paraId="47FA6E7D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 w14:paraId="2A7004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3D12F6E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C12E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53DE96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37</w:t>
            </w:r>
          </w:p>
        </w:tc>
        <w:tc>
          <w:tcPr>
            <w:tcW w:w="2456" w:type="dxa"/>
            <w:noWrap/>
            <w:vAlign w:val="center"/>
          </w:tcPr>
          <w:p w14:paraId="2469A3A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 w14:paraId="0A3DF9D1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900*600*65</w:t>
            </w:r>
          </w:p>
        </w:tc>
        <w:tc>
          <w:tcPr>
            <w:tcW w:w="962" w:type="dxa"/>
            <w:vAlign w:val="center"/>
          </w:tcPr>
          <w:p w14:paraId="61678236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 w14:paraId="12EB411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3A28A46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72BE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5E0B07E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38</w:t>
            </w:r>
          </w:p>
        </w:tc>
        <w:tc>
          <w:tcPr>
            <w:tcW w:w="2456" w:type="dxa"/>
            <w:noWrap/>
            <w:vAlign w:val="center"/>
          </w:tcPr>
          <w:p w14:paraId="6F7228F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 w14:paraId="79ECDB5B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900*600*80</w:t>
            </w:r>
          </w:p>
        </w:tc>
        <w:tc>
          <w:tcPr>
            <w:tcW w:w="962" w:type="dxa"/>
            <w:vAlign w:val="center"/>
          </w:tcPr>
          <w:p w14:paraId="38838636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 w14:paraId="7AD306C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021122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D66A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3E283E5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39</w:t>
            </w:r>
          </w:p>
        </w:tc>
        <w:tc>
          <w:tcPr>
            <w:tcW w:w="2456" w:type="dxa"/>
            <w:noWrap/>
            <w:vAlign w:val="center"/>
          </w:tcPr>
          <w:p w14:paraId="778D5FC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 w14:paraId="66386CA6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950*600*50</w:t>
            </w:r>
          </w:p>
        </w:tc>
        <w:tc>
          <w:tcPr>
            <w:tcW w:w="962" w:type="dxa"/>
            <w:vAlign w:val="center"/>
          </w:tcPr>
          <w:p w14:paraId="017AAC60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 w14:paraId="628A0CC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E87C66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3AFB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36AF19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40</w:t>
            </w:r>
          </w:p>
        </w:tc>
        <w:tc>
          <w:tcPr>
            <w:tcW w:w="2456" w:type="dxa"/>
            <w:noWrap/>
            <w:vAlign w:val="center"/>
          </w:tcPr>
          <w:p w14:paraId="7DC460E4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 w14:paraId="7190D455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950*600*65</w:t>
            </w:r>
          </w:p>
        </w:tc>
        <w:tc>
          <w:tcPr>
            <w:tcW w:w="962" w:type="dxa"/>
            <w:vAlign w:val="center"/>
          </w:tcPr>
          <w:p w14:paraId="2597C1E3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 w14:paraId="4EBBA44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72D11F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0364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748C217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41</w:t>
            </w:r>
          </w:p>
        </w:tc>
        <w:tc>
          <w:tcPr>
            <w:tcW w:w="2456" w:type="dxa"/>
            <w:noWrap/>
            <w:vAlign w:val="center"/>
          </w:tcPr>
          <w:p w14:paraId="580EF64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陶瓷纤维板1260</w:t>
            </w:r>
          </w:p>
        </w:tc>
        <w:tc>
          <w:tcPr>
            <w:tcW w:w="2394" w:type="dxa"/>
            <w:noWrap/>
            <w:vAlign w:val="center"/>
          </w:tcPr>
          <w:p w14:paraId="75EEC573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1000*600*50</w:t>
            </w:r>
          </w:p>
        </w:tc>
        <w:tc>
          <w:tcPr>
            <w:tcW w:w="962" w:type="dxa"/>
            <w:vAlign w:val="center"/>
          </w:tcPr>
          <w:p w14:paraId="2E3CA820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 w14:paraId="5E68A62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768A217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AEE0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1D3BA15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42</w:t>
            </w:r>
          </w:p>
        </w:tc>
        <w:tc>
          <w:tcPr>
            <w:tcW w:w="2456" w:type="dxa"/>
            <w:noWrap/>
            <w:vAlign w:val="center"/>
          </w:tcPr>
          <w:p w14:paraId="62442ED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陶瓷纤维板1400</w:t>
            </w:r>
          </w:p>
        </w:tc>
        <w:tc>
          <w:tcPr>
            <w:tcW w:w="2394" w:type="dxa"/>
            <w:noWrap/>
            <w:vAlign w:val="center"/>
          </w:tcPr>
          <w:p w14:paraId="7C2A4264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950*600*65</w:t>
            </w:r>
          </w:p>
        </w:tc>
        <w:tc>
          <w:tcPr>
            <w:tcW w:w="962" w:type="dxa"/>
            <w:vAlign w:val="center"/>
          </w:tcPr>
          <w:p w14:paraId="4FC2BF4D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片</w:t>
            </w:r>
          </w:p>
        </w:tc>
        <w:tc>
          <w:tcPr>
            <w:tcW w:w="1225" w:type="dxa"/>
            <w:noWrap/>
            <w:vAlign w:val="center"/>
          </w:tcPr>
          <w:p w14:paraId="3579ABB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AD00CF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4D0A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4E966A9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43</w:t>
            </w:r>
          </w:p>
        </w:tc>
        <w:tc>
          <w:tcPr>
            <w:tcW w:w="2456" w:type="dxa"/>
            <w:noWrap/>
            <w:vAlign w:val="center"/>
          </w:tcPr>
          <w:p w14:paraId="7E72C68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陶瓷纤维带</w:t>
            </w:r>
          </w:p>
        </w:tc>
        <w:tc>
          <w:tcPr>
            <w:tcW w:w="2394" w:type="dxa"/>
            <w:noWrap/>
            <w:vAlign w:val="center"/>
          </w:tcPr>
          <w:p w14:paraId="2EAF31B6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3*300*30</w:t>
            </w:r>
          </w:p>
        </w:tc>
        <w:tc>
          <w:tcPr>
            <w:tcW w:w="962" w:type="dxa"/>
            <w:vAlign w:val="center"/>
          </w:tcPr>
          <w:p w14:paraId="79C6E1E2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1DF16D2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6A08C62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881D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3BE42DD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44</w:t>
            </w:r>
          </w:p>
        </w:tc>
        <w:tc>
          <w:tcPr>
            <w:tcW w:w="2456" w:type="dxa"/>
            <w:noWrap/>
            <w:vAlign w:val="center"/>
          </w:tcPr>
          <w:p w14:paraId="6965F73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陶瓷纤维带</w:t>
            </w:r>
          </w:p>
        </w:tc>
        <w:tc>
          <w:tcPr>
            <w:tcW w:w="2394" w:type="dxa"/>
            <w:noWrap/>
            <w:vAlign w:val="center"/>
          </w:tcPr>
          <w:p w14:paraId="03CB60E2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3*200*30</w:t>
            </w:r>
          </w:p>
        </w:tc>
        <w:tc>
          <w:tcPr>
            <w:tcW w:w="962" w:type="dxa"/>
            <w:vAlign w:val="center"/>
          </w:tcPr>
          <w:p w14:paraId="63DB3C1D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44042CA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4FAFD1B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157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0B7E3F0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45</w:t>
            </w:r>
          </w:p>
        </w:tc>
        <w:tc>
          <w:tcPr>
            <w:tcW w:w="2456" w:type="dxa"/>
            <w:noWrap/>
            <w:vAlign w:val="center"/>
          </w:tcPr>
          <w:p w14:paraId="74567FD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陶瓷纤维带</w:t>
            </w:r>
          </w:p>
        </w:tc>
        <w:tc>
          <w:tcPr>
            <w:tcW w:w="2394" w:type="dxa"/>
            <w:noWrap/>
            <w:vAlign w:val="center"/>
          </w:tcPr>
          <w:p w14:paraId="1AC54B45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3*200*65</w:t>
            </w:r>
          </w:p>
        </w:tc>
        <w:tc>
          <w:tcPr>
            <w:tcW w:w="962" w:type="dxa"/>
            <w:vAlign w:val="center"/>
          </w:tcPr>
          <w:p w14:paraId="24997764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50B78A5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196888B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1E83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791C300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46</w:t>
            </w:r>
          </w:p>
        </w:tc>
        <w:tc>
          <w:tcPr>
            <w:tcW w:w="2456" w:type="dxa"/>
            <w:noWrap/>
            <w:vAlign w:val="center"/>
          </w:tcPr>
          <w:p w14:paraId="1466A22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陶瓷纤维带</w:t>
            </w:r>
          </w:p>
        </w:tc>
        <w:tc>
          <w:tcPr>
            <w:tcW w:w="2394" w:type="dxa"/>
            <w:noWrap/>
            <w:vAlign w:val="center"/>
          </w:tcPr>
          <w:p w14:paraId="46ED9AA7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3*200*30（增强）</w:t>
            </w:r>
          </w:p>
        </w:tc>
        <w:tc>
          <w:tcPr>
            <w:tcW w:w="962" w:type="dxa"/>
            <w:vAlign w:val="center"/>
          </w:tcPr>
          <w:p w14:paraId="6B7C72AB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49DB8D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31A636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3C0F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5B7CCD3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47</w:t>
            </w:r>
          </w:p>
        </w:tc>
        <w:tc>
          <w:tcPr>
            <w:tcW w:w="2456" w:type="dxa"/>
            <w:noWrap/>
            <w:vAlign w:val="center"/>
          </w:tcPr>
          <w:p w14:paraId="09C4EB2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陶瓷纤维绳</w:t>
            </w:r>
          </w:p>
        </w:tc>
        <w:tc>
          <w:tcPr>
            <w:tcW w:w="2394" w:type="dxa"/>
            <w:noWrap/>
            <w:vAlign w:val="center"/>
          </w:tcPr>
          <w:p w14:paraId="2F23194F"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25*25</w:t>
            </w:r>
          </w:p>
        </w:tc>
        <w:tc>
          <w:tcPr>
            <w:tcW w:w="962" w:type="dxa"/>
            <w:vAlign w:val="center"/>
          </w:tcPr>
          <w:p w14:paraId="33FAABA0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米</w:t>
            </w:r>
          </w:p>
        </w:tc>
        <w:tc>
          <w:tcPr>
            <w:tcW w:w="1225" w:type="dxa"/>
            <w:noWrap/>
            <w:vAlign w:val="center"/>
          </w:tcPr>
          <w:p w14:paraId="39E53A8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29E336F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649C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5D999E5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48</w:t>
            </w:r>
          </w:p>
        </w:tc>
        <w:tc>
          <w:tcPr>
            <w:tcW w:w="2456" w:type="dxa"/>
            <w:noWrap/>
            <w:vAlign w:val="center"/>
          </w:tcPr>
          <w:p w14:paraId="29D5B2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高温硅酸铝耐火纤维毯</w:t>
            </w:r>
          </w:p>
        </w:tc>
        <w:tc>
          <w:tcPr>
            <w:tcW w:w="2394" w:type="dxa"/>
            <w:noWrap/>
            <w:vAlign w:val="center"/>
          </w:tcPr>
          <w:p w14:paraId="72AA25C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7200×600×20（1200℃）</w:t>
            </w:r>
          </w:p>
        </w:tc>
        <w:tc>
          <w:tcPr>
            <w:tcW w:w="962" w:type="dxa"/>
            <w:vAlign w:val="center"/>
          </w:tcPr>
          <w:p w14:paraId="4A85AAF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1399C69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4590AE3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BC82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353A1BE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49</w:t>
            </w:r>
          </w:p>
        </w:tc>
        <w:tc>
          <w:tcPr>
            <w:tcW w:w="2456" w:type="dxa"/>
            <w:noWrap/>
            <w:vAlign w:val="center"/>
          </w:tcPr>
          <w:p w14:paraId="0E64FF1E">
            <w:pPr>
              <w:widowControl/>
              <w:jc w:val="center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高温硅酸铝耐火纤维毯</w:t>
            </w:r>
          </w:p>
        </w:tc>
        <w:tc>
          <w:tcPr>
            <w:tcW w:w="2394" w:type="dxa"/>
            <w:noWrap/>
            <w:vAlign w:val="center"/>
          </w:tcPr>
          <w:p w14:paraId="703180A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7200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600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30（1200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℃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）</w:t>
            </w:r>
          </w:p>
        </w:tc>
        <w:tc>
          <w:tcPr>
            <w:tcW w:w="962" w:type="dxa"/>
            <w:vAlign w:val="center"/>
          </w:tcPr>
          <w:p w14:paraId="3D876C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33C06CD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51CB34D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DC34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75C1834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50</w:t>
            </w:r>
          </w:p>
        </w:tc>
        <w:tc>
          <w:tcPr>
            <w:tcW w:w="2456" w:type="dxa"/>
            <w:noWrap/>
            <w:vAlign w:val="center"/>
          </w:tcPr>
          <w:p w14:paraId="6128282F">
            <w:pPr>
              <w:widowControl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刚玉莫来石标砖</w:t>
            </w:r>
          </w:p>
        </w:tc>
        <w:tc>
          <w:tcPr>
            <w:tcW w:w="2394" w:type="dxa"/>
            <w:noWrap/>
            <w:vAlign w:val="center"/>
          </w:tcPr>
          <w:p w14:paraId="7C1363E7">
            <w:pPr>
              <w:widowControl/>
              <w:jc w:val="center"/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230*114（113）*65</w:t>
            </w:r>
          </w:p>
        </w:tc>
        <w:tc>
          <w:tcPr>
            <w:tcW w:w="962" w:type="dxa"/>
            <w:vAlign w:val="center"/>
          </w:tcPr>
          <w:p w14:paraId="2FCE75B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225" w:type="dxa"/>
            <w:noWrap/>
            <w:vAlign w:val="center"/>
          </w:tcPr>
          <w:p w14:paraId="06729E4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0C51266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943A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998" w:type="dxa"/>
            <w:noWrap/>
            <w:vAlign w:val="center"/>
          </w:tcPr>
          <w:p w14:paraId="79D15AE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51</w:t>
            </w:r>
          </w:p>
        </w:tc>
        <w:tc>
          <w:tcPr>
            <w:tcW w:w="2456" w:type="dxa"/>
            <w:noWrap/>
            <w:vAlign w:val="center"/>
          </w:tcPr>
          <w:p w14:paraId="68C188D0">
            <w:pPr>
              <w:widowControl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刚玉莫来石烧嘴</w:t>
            </w:r>
          </w:p>
        </w:tc>
        <w:tc>
          <w:tcPr>
            <w:tcW w:w="2394" w:type="dxa"/>
            <w:noWrap/>
            <w:vAlign w:val="center"/>
          </w:tcPr>
          <w:p w14:paraId="40FEC0D1">
            <w:pPr>
              <w:widowControl/>
              <w:jc w:val="center"/>
              <w:rPr>
                <w:rFonts w:hint="default" w:ascii="宋体" w:hAnsi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200*200*185</w:t>
            </w:r>
          </w:p>
        </w:tc>
        <w:tc>
          <w:tcPr>
            <w:tcW w:w="962" w:type="dxa"/>
            <w:vAlign w:val="center"/>
          </w:tcPr>
          <w:p w14:paraId="4DE530B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个</w:t>
            </w:r>
          </w:p>
        </w:tc>
        <w:tc>
          <w:tcPr>
            <w:tcW w:w="1225" w:type="dxa"/>
            <w:noWrap/>
            <w:vAlign w:val="center"/>
          </w:tcPr>
          <w:p w14:paraId="66150BE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2" w:type="dxa"/>
            <w:noWrap/>
            <w:vAlign w:val="center"/>
          </w:tcPr>
          <w:p w14:paraId="243A219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36C7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 w14:paraId="0DE748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0F537D8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648AEA4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5C41015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6DA0D5F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639E760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71F80A3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C7765F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545802D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5068BE1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4A099D3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17CB441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3A591CA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1D9BBA6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1814215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3305E95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75C01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2B7E341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086FEADB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6FB6D3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74D47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3B5DF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FD0E0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27C7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74B876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0BD1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C13943"/>
    <w:rsid w:val="05080FE1"/>
    <w:rsid w:val="05DE1791"/>
    <w:rsid w:val="06203A56"/>
    <w:rsid w:val="06727683"/>
    <w:rsid w:val="09A67C5C"/>
    <w:rsid w:val="0A1C72DC"/>
    <w:rsid w:val="0E955C1B"/>
    <w:rsid w:val="12093762"/>
    <w:rsid w:val="120C14F3"/>
    <w:rsid w:val="13A00695"/>
    <w:rsid w:val="16C94348"/>
    <w:rsid w:val="17C17C3B"/>
    <w:rsid w:val="19F46E78"/>
    <w:rsid w:val="1CE86FEA"/>
    <w:rsid w:val="20D621E2"/>
    <w:rsid w:val="271544B2"/>
    <w:rsid w:val="277D0F63"/>
    <w:rsid w:val="28EE7300"/>
    <w:rsid w:val="2A9211C9"/>
    <w:rsid w:val="2CB5655A"/>
    <w:rsid w:val="31305298"/>
    <w:rsid w:val="317E04A8"/>
    <w:rsid w:val="32C40F0C"/>
    <w:rsid w:val="35183CEC"/>
    <w:rsid w:val="358277F3"/>
    <w:rsid w:val="35885D2E"/>
    <w:rsid w:val="35935FAD"/>
    <w:rsid w:val="36B30260"/>
    <w:rsid w:val="36C35D2B"/>
    <w:rsid w:val="370B577E"/>
    <w:rsid w:val="3A9A2296"/>
    <w:rsid w:val="3C070788"/>
    <w:rsid w:val="3F2521B4"/>
    <w:rsid w:val="3F306C96"/>
    <w:rsid w:val="3F462F8A"/>
    <w:rsid w:val="47E94884"/>
    <w:rsid w:val="485B27A2"/>
    <w:rsid w:val="49D15373"/>
    <w:rsid w:val="4A4562D0"/>
    <w:rsid w:val="4AFB201B"/>
    <w:rsid w:val="4C7C7FD0"/>
    <w:rsid w:val="51BD6F3D"/>
    <w:rsid w:val="51F61CD4"/>
    <w:rsid w:val="54104106"/>
    <w:rsid w:val="55936E96"/>
    <w:rsid w:val="570E2DAF"/>
    <w:rsid w:val="571F647E"/>
    <w:rsid w:val="578707D4"/>
    <w:rsid w:val="57AB627A"/>
    <w:rsid w:val="58053BA1"/>
    <w:rsid w:val="59E34602"/>
    <w:rsid w:val="5A0E58C7"/>
    <w:rsid w:val="5A3D08DF"/>
    <w:rsid w:val="5AE3766D"/>
    <w:rsid w:val="5C741D5A"/>
    <w:rsid w:val="5D566462"/>
    <w:rsid w:val="66B97B6A"/>
    <w:rsid w:val="67F64F9E"/>
    <w:rsid w:val="680E55BB"/>
    <w:rsid w:val="6BC22287"/>
    <w:rsid w:val="6C5D5EEB"/>
    <w:rsid w:val="6CA14C11"/>
    <w:rsid w:val="74D13C68"/>
    <w:rsid w:val="77091921"/>
    <w:rsid w:val="7C847F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1437</Words>
  <Characters>1957</Characters>
  <Lines>9</Lines>
  <Paragraphs>2</Paragraphs>
  <TotalTime>0</TotalTime>
  <ScaleCrop>false</ScaleCrop>
  <LinksUpToDate>false</LinksUpToDate>
  <CharactersWithSpaces>2044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2025-03-22T02:49:30Z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268E3EDF26354FF39E811AE2B3D36B1B</vt:lpwstr>
  </property>
  <property fmtid="{D5CDD505-2E9C-101B-9397-08002B2CF9AE}" pid="4" name="KSOTemplateDocerSaveRecord">
    <vt:lpwstr>eyJoZGlkIjoiYzMwYmIwYmQ0NDVjMDQyMTRiZDg3MmRhZmMzYWUzNzQifQ==</vt:lpwstr>
  </property>
</Properties>
</file>